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14DB5" w14:textId="29F36F43" w:rsidR="0094211A" w:rsidRPr="0094211A" w:rsidRDefault="0094211A" w:rsidP="0094211A">
      <w:pPr>
        <w:rPr>
          <w:b/>
        </w:rPr>
      </w:pPr>
      <w:r w:rsidRPr="0094211A">
        <w:rPr>
          <w:b/>
        </w:rPr>
        <w:t xml:space="preserve">The Hidden Perils </w:t>
      </w:r>
      <w:r w:rsidR="00F972BE">
        <w:rPr>
          <w:b/>
        </w:rPr>
        <w:t xml:space="preserve">of </w:t>
      </w:r>
      <w:r w:rsidRPr="0094211A">
        <w:rPr>
          <w:b/>
        </w:rPr>
        <w:t>Running</w:t>
      </w:r>
      <w:r w:rsidR="00F972BE">
        <w:rPr>
          <w:b/>
        </w:rPr>
        <w:t xml:space="preserve"> After Dark</w:t>
      </w:r>
      <w:r w:rsidRPr="0094211A">
        <w:rPr>
          <w:b/>
        </w:rPr>
        <w:t xml:space="preserve">: A Case </w:t>
      </w:r>
      <w:r w:rsidR="00F972BE">
        <w:rPr>
          <w:b/>
        </w:rPr>
        <w:t>o</w:t>
      </w:r>
      <w:r w:rsidRPr="0094211A">
        <w:rPr>
          <w:b/>
        </w:rPr>
        <w:t xml:space="preserve">f </w:t>
      </w:r>
      <w:r w:rsidR="00F972BE">
        <w:rPr>
          <w:b/>
        </w:rPr>
        <w:t xml:space="preserve">Nocturnal </w:t>
      </w:r>
      <w:r w:rsidRPr="0094211A">
        <w:rPr>
          <w:b/>
        </w:rPr>
        <w:t xml:space="preserve">Heat Stroke </w:t>
      </w:r>
    </w:p>
    <w:p w14:paraId="1DFA7C7E" w14:textId="77777777" w:rsidR="00D3276B" w:rsidRPr="008E71BB" w:rsidRDefault="00D3276B" w:rsidP="00D3276B">
      <w:pPr>
        <w:pStyle w:val="NoSpacing"/>
      </w:pPr>
    </w:p>
    <w:p w14:paraId="24E437E2" w14:textId="12248DBC" w:rsidR="00D3276B" w:rsidRPr="004347DC" w:rsidRDefault="004347DC" w:rsidP="00D3276B">
      <w:pPr>
        <w:pStyle w:val="NoSpacing"/>
        <w:rPr>
          <w:rFonts w:ascii="Times New Roman" w:eastAsia="Calibri" w:hAnsi="Times New Roman" w:cs="Times New Roman"/>
          <w:sz w:val="24"/>
          <w:szCs w:val="24"/>
          <w:vertAlign w:val="superscript"/>
        </w:rPr>
      </w:pPr>
      <w:r w:rsidRPr="003F1199">
        <w:rPr>
          <w:rFonts w:ascii="Times New Roman" w:hAnsi="Times New Roman" w:cs="Times New Roman"/>
          <w:sz w:val="24"/>
          <w:szCs w:val="24"/>
          <w:lang w:val="en-US"/>
        </w:rPr>
        <w:t>Tamil Mullai</w:t>
      </w:r>
      <w:r w:rsidRPr="003F1199">
        <w:rPr>
          <w:rFonts w:ascii="Times New Roman" w:eastAsia="Calibri" w:hAnsi="Times New Roman" w:cs="Times New Roman"/>
          <w:sz w:val="24"/>
          <w:szCs w:val="24"/>
          <w:vertAlign w:val="superscript"/>
        </w:rPr>
        <w:t>1</w:t>
      </w:r>
      <w:r w:rsidRPr="003F1199">
        <w:rPr>
          <w:rFonts w:ascii="Times New Roman" w:hAnsi="Times New Roman" w:cs="Times New Roman"/>
          <w:sz w:val="24"/>
          <w:szCs w:val="24"/>
          <w:lang w:val="en-US"/>
        </w:rPr>
        <w:t>, Kartiga</w:t>
      </w:r>
      <w:r w:rsidRPr="003F1199">
        <w:rPr>
          <w:rFonts w:ascii="Times New Roman" w:eastAsia="Calibri" w:hAnsi="Times New Roman" w:cs="Times New Roman"/>
          <w:sz w:val="24"/>
          <w:szCs w:val="24"/>
          <w:vertAlign w:val="superscript"/>
        </w:rPr>
        <w:t>1</w:t>
      </w:r>
      <w:r w:rsidRPr="003F1199">
        <w:rPr>
          <w:rFonts w:ascii="Times New Roman" w:hAnsi="Times New Roman" w:cs="Times New Roman"/>
          <w:sz w:val="24"/>
          <w:szCs w:val="24"/>
          <w:lang w:val="en-US"/>
        </w:rPr>
        <w:t>, Tan Chun Chau</w:t>
      </w:r>
      <w:r w:rsidRPr="003F1199">
        <w:rPr>
          <w:rFonts w:ascii="Times New Roman" w:eastAsia="Calibri" w:hAnsi="Times New Roman" w:cs="Times New Roman"/>
          <w:sz w:val="24"/>
          <w:szCs w:val="24"/>
          <w:vertAlign w:val="superscript"/>
        </w:rPr>
        <w:t>1</w:t>
      </w:r>
      <w:r w:rsidRPr="003F1199">
        <w:rPr>
          <w:rFonts w:ascii="Times New Roman" w:hAnsi="Times New Roman" w:cs="Times New Roman"/>
          <w:sz w:val="24"/>
          <w:szCs w:val="24"/>
          <w:lang w:val="en-US"/>
        </w:rPr>
        <w:t xml:space="preserve"> </w:t>
      </w:r>
    </w:p>
    <w:p w14:paraId="6240A933" w14:textId="77777777" w:rsidR="00D3276B" w:rsidRPr="004A11B2" w:rsidRDefault="00D3276B" w:rsidP="006A5C4C">
      <w:pPr>
        <w:pStyle w:val="NoSpacing"/>
        <w:jc w:val="both"/>
        <w:rPr>
          <w:rFonts w:ascii="Times New Roman" w:hAnsi="Times New Roman" w:cs="Times New Roman"/>
          <w:sz w:val="24"/>
          <w:szCs w:val="24"/>
        </w:rPr>
      </w:pPr>
      <w:r w:rsidRPr="004A11B2">
        <w:rPr>
          <w:rFonts w:ascii="Times New Roman" w:eastAsia="Calibri" w:hAnsi="Times New Roman" w:cs="Times New Roman"/>
          <w:sz w:val="24"/>
          <w:szCs w:val="24"/>
          <w:vertAlign w:val="superscript"/>
        </w:rPr>
        <w:t>1</w:t>
      </w:r>
      <w:r w:rsidRPr="004A11B2">
        <w:rPr>
          <w:rFonts w:ascii="Times New Roman" w:eastAsia="Calibri" w:hAnsi="Times New Roman" w:cs="Times New Roman"/>
          <w:sz w:val="24"/>
          <w:szCs w:val="24"/>
        </w:rPr>
        <w:t xml:space="preserve">Emergency and Trauma Department, Hospital Seberang Jaya, </w:t>
      </w:r>
      <w:proofErr w:type="spellStart"/>
      <w:r w:rsidRPr="004A11B2">
        <w:rPr>
          <w:rFonts w:ascii="Times New Roman" w:eastAsia="Calibri" w:hAnsi="Times New Roman" w:cs="Times New Roman"/>
          <w:sz w:val="24"/>
          <w:szCs w:val="24"/>
        </w:rPr>
        <w:t>Pulau</w:t>
      </w:r>
      <w:proofErr w:type="spellEnd"/>
      <w:r w:rsidRPr="004A11B2">
        <w:rPr>
          <w:rFonts w:ascii="Times New Roman" w:eastAsia="Calibri" w:hAnsi="Times New Roman" w:cs="Times New Roman"/>
          <w:sz w:val="24"/>
          <w:szCs w:val="24"/>
        </w:rPr>
        <w:t xml:space="preserve"> Pinang, Malaysia</w:t>
      </w:r>
    </w:p>
    <w:p w14:paraId="6A5B6C01" w14:textId="77777777" w:rsidR="00D3276B" w:rsidRPr="004A11B2" w:rsidRDefault="00D3276B" w:rsidP="00357292">
      <w:pPr>
        <w:pStyle w:val="NoSpacing"/>
        <w:jc w:val="both"/>
        <w:rPr>
          <w:rFonts w:ascii="Times New Roman" w:hAnsi="Times New Roman" w:cs="Times New Roman"/>
          <w:sz w:val="24"/>
          <w:szCs w:val="24"/>
        </w:rPr>
      </w:pPr>
    </w:p>
    <w:p w14:paraId="7ABCC7F4" w14:textId="1AAF4EE5" w:rsidR="00337221" w:rsidRPr="004A11B2" w:rsidRDefault="00357292" w:rsidP="00BA5961">
      <w:pPr>
        <w:pStyle w:val="NoSpacing"/>
        <w:jc w:val="both"/>
        <w:rPr>
          <w:rFonts w:ascii="Times New Roman" w:hAnsi="Times New Roman" w:cs="Times New Roman"/>
          <w:sz w:val="24"/>
          <w:szCs w:val="24"/>
        </w:rPr>
      </w:pPr>
      <w:r w:rsidRPr="004A11B2">
        <w:rPr>
          <w:rFonts w:ascii="Times New Roman" w:hAnsi="Times New Roman" w:cs="Times New Roman"/>
          <w:sz w:val="24"/>
          <w:szCs w:val="24"/>
        </w:rPr>
        <w:t>Introduction</w:t>
      </w:r>
    </w:p>
    <w:p w14:paraId="0DA63FBC" w14:textId="48314DE7" w:rsidR="00337221" w:rsidRPr="004A11B2" w:rsidRDefault="00337221" w:rsidP="00BA5961">
      <w:pPr>
        <w:jc w:val="both"/>
      </w:pPr>
      <w:r w:rsidRPr="004A11B2">
        <w:t>Exertional Heat Stroke (EHS) is a critical condition resulting from the body's inability to dissipate heat produced during intense exercise. It is characterized by significantly elevated core body temperature, central nervous system dysfunction, and multi-organ failure. EHS can occur in hot and humid conditions, regardless of the time of day.</w:t>
      </w:r>
    </w:p>
    <w:p w14:paraId="49B1142A" w14:textId="77777777" w:rsidR="00A52021" w:rsidRPr="004A11B2" w:rsidRDefault="00A52021" w:rsidP="00BA5961">
      <w:pPr>
        <w:pStyle w:val="NoSpacing"/>
        <w:jc w:val="both"/>
        <w:rPr>
          <w:rFonts w:ascii="Times New Roman" w:hAnsi="Times New Roman" w:cs="Times New Roman"/>
          <w:sz w:val="24"/>
          <w:szCs w:val="24"/>
        </w:rPr>
      </w:pPr>
    </w:p>
    <w:p w14:paraId="0EBD4CCE" w14:textId="77777777" w:rsidR="004A11B2" w:rsidRPr="00A52021" w:rsidRDefault="00357292" w:rsidP="00BA5961">
      <w:pPr>
        <w:pStyle w:val="NoSpacing"/>
        <w:jc w:val="both"/>
        <w:rPr>
          <w:rFonts w:ascii="Times New Roman" w:hAnsi="Times New Roman" w:cs="Times New Roman"/>
          <w:sz w:val="24"/>
          <w:szCs w:val="24"/>
        </w:rPr>
      </w:pPr>
      <w:r w:rsidRPr="00A52021">
        <w:rPr>
          <w:rFonts w:ascii="Times New Roman" w:hAnsi="Times New Roman" w:cs="Times New Roman"/>
          <w:sz w:val="24"/>
          <w:szCs w:val="24"/>
        </w:rPr>
        <w:t>Case description  </w:t>
      </w:r>
    </w:p>
    <w:p w14:paraId="4DBD2A2F" w14:textId="3D62601B" w:rsidR="00520ADA" w:rsidRPr="00520ADA" w:rsidRDefault="004A11B2" w:rsidP="00520ADA">
      <w:pPr>
        <w:pStyle w:val="NoSpacing"/>
        <w:jc w:val="both"/>
        <w:rPr>
          <w:rFonts w:ascii="Times New Roman" w:hAnsi="Times New Roman" w:cs="Times New Roman"/>
          <w:sz w:val="24"/>
          <w:szCs w:val="24"/>
        </w:rPr>
      </w:pPr>
      <w:r w:rsidRPr="00A52021">
        <w:rPr>
          <w:rFonts w:ascii="Times New Roman" w:hAnsi="Times New Roman" w:cs="Times New Roman"/>
          <w:sz w:val="24"/>
          <w:szCs w:val="24"/>
        </w:rPr>
        <w:t xml:space="preserve">A 17-year-old healthy girl was brought </w:t>
      </w:r>
      <w:r w:rsidR="00A52021" w:rsidRPr="00A52021">
        <w:rPr>
          <w:rFonts w:ascii="Times New Roman" w:hAnsi="Times New Roman" w:cs="Times New Roman"/>
          <w:sz w:val="24"/>
          <w:szCs w:val="24"/>
        </w:rPr>
        <w:t xml:space="preserve">to the emergency department (ED) </w:t>
      </w:r>
      <w:r w:rsidRPr="00A52021">
        <w:rPr>
          <w:rFonts w:ascii="Times New Roman" w:hAnsi="Times New Roman" w:cs="Times New Roman"/>
          <w:sz w:val="24"/>
          <w:szCs w:val="24"/>
        </w:rPr>
        <w:t>by university ambulance</w:t>
      </w:r>
      <w:r w:rsidR="00BD44C3" w:rsidRPr="00A52021">
        <w:rPr>
          <w:rFonts w:ascii="Times New Roman" w:hAnsi="Times New Roman" w:cs="Times New Roman"/>
          <w:sz w:val="24"/>
          <w:szCs w:val="24"/>
        </w:rPr>
        <w:t xml:space="preserve"> one</w:t>
      </w:r>
      <w:r w:rsidR="00A52021" w:rsidRPr="00A52021">
        <w:rPr>
          <w:rFonts w:ascii="Times New Roman" w:hAnsi="Times New Roman" w:cs="Times New Roman"/>
          <w:sz w:val="24"/>
          <w:szCs w:val="24"/>
        </w:rPr>
        <w:t xml:space="preserve"> </w:t>
      </w:r>
      <w:r w:rsidR="00BD44C3" w:rsidRPr="00A52021">
        <w:rPr>
          <w:rFonts w:ascii="Times New Roman" w:hAnsi="Times New Roman" w:cs="Times New Roman"/>
          <w:sz w:val="24"/>
          <w:szCs w:val="24"/>
        </w:rPr>
        <w:t>hour</w:t>
      </w:r>
      <w:r w:rsidRPr="00A52021">
        <w:rPr>
          <w:rFonts w:ascii="Times New Roman" w:hAnsi="Times New Roman" w:cs="Times New Roman"/>
          <w:sz w:val="24"/>
          <w:szCs w:val="24"/>
        </w:rPr>
        <w:t xml:space="preserve"> </w:t>
      </w:r>
      <w:r w:rsidR="00BD44C3" w:rsidRPr="00A52021">
        <w:rPr>
          <w:rFonts w:ascii="Times New Roman" w:hAnsi="Times New Roman" w:cs="Times New Roman"/>
          <w:sz w:val="24"/>
          <w:szCs w:val="24"/>
        </w:rPr>
        <w:t xml:space="preserve">after </w:t>
      </w:r>
      <w:r w:rsidR="00A52021">
        <w:rPr>
          <w:rFonts w:ascii="Times New Roman" w:hAnsi="Times New Roman" w:cs="Times New Roman"/>
          <w:sz w:val="24"/>
          <w:szCs w:val="24"/>
        </w:rPr>
        <w:t xml:space="preserve">being </w:t>
      </w:r>
      <w:r w:rsidR="00BD44C3" w:rsidRPr="00A52021">
        <w:rPr>
          <w:rFonts w:ascii="Times New Roman" w:hAnsi="Times New Roman" w:cs="Times New Roman"/>
          <w:sz w:val="24"/>
          <w:szCs w:val="24"/>
        </w:rPr>
        <w:t>found</w:t>
      </w:r>
      <w:r w:rsidRPr="00A52021">
        <w:rPr>
          <w:rFonts w:ascii="Times New Roman" w:hAnsi="Times New Roman" w:cs="Times New Roman"/>
          <w:sz w:val="24"/>
          <w:szCs w:val="24"/>
        </w:rPr>
        <w:t xml:space="preserve"> unresponsiveness </w:t>
      </w:r>
      <w:r w:rsidR="00A52021" w:rsidRPr="00A52021">
        <w:rPr>
          <w:rFonts w:ascii="Times New Roman" w:hAnsi="Times New Roman" w:cs="Times New Roman"/>
          <w:sz w:val="24"/>
          <w:szCs w:val="24"/>
        </w:rPr>
        <w:t>following a</w:t>
      </w:r>
      <w:r w:rsidR="00202ED3" w:rsidRPr="00A52021">
        <w:rPr>
          <w:rFonts w:ascii="Times New Roman" w:hAnsi="Times New Roman" w:cs="Times New Roman"/>
          <w:sz w:val="24"/>
          <w:szCs w:val="24"/>
        </w:rPr>
        <w:t xml:space="preserve"> </w:t>
      </w:r>
      <w:r w:rsidR="00BD44C3" w:rsidRPr="00A52021">
        <w:rPr>
          <w:rFonts w:ascii="Times New Roman" w:hAnsi="Times New Roman" w:cs="Times New Roman"/>
          <w:sz w:val="24"/>
          <w:szCs w:val="24"/>
        </w:rPr>
        <w:t>two</w:t>
      </w:r>
      <w:r w:rsidR="00A52021" w:rsidRPr="00A52021">
        <w:rPr>
          <w:rFonts w:ascii="Times New Roman" w:hAnsi="Times New Roman" w:cs="Times New Roman"/>
          <w:sz w:val="24"/>
          <w:szCs w:val="24"/>
        </w:rPr>
        <w:t>-</w:t>
      </w:r>
      <w:r w:rsidR="00BD44C3" w:rsidRPr="00A52021">
        <w:rPr>
          <w:rFonts w:ascii="Times New Roman" w:hAnsi="Times New Roman" w:cs="Times New Roman"/>
          <w:sz w:val="24"/>
          <w:szCs w:val="24"/>
        </w:rPr>
        <w:t xml:space="preserve">hours </w:t>
      </w:r>
      <w:r w:rsidR="00202ED3" w:rsidRPr="00A52021">
        <w:rPr>
          <w:rFonts w:ascii="Times New Roman" w:hAnsi="Times New Roman" w:cs="Times New Roman"/>
          <w:sz w:val="24"/>
          <w:szCs w:val="24"/>
        </w:rPr>
        <w:t xml:space="preserve">night </w:t>
      </w:r>
      <w:r w:rsidRPr="00A52021">
        <w:rPr>
          <w:rFonts w:ascii="Times New Roman" w:hAnsi="Times New Roman" w:cs="Times New Roman"/>
          <w:sz w:val="24"/>
          <w:szCs w:val="24"/>
        </w:rPr>
        <w:t>run at the campus stadium.</w:t>
      </w:r>
      <w:r w:rsidR="00BD44C3" w:rsidRPr="00A52021">
        <w:rPr>
          <w:rFonts w:ascii="Times New Roman" w:hAnsi="Times New Roman" w:cs="Times New Roman"/>
          <w:sz w:val="24"/>
          <w:szCs w:val="24"/>
        </w:rPr>
        <w:t xml:space="preserve"> </w:t>
      </w:r>
      <w:r w:rsidR="00A52021" w:rsidRPr="00A52021">
        <w:rPr>
          <w:rFonts w:ascii="Times New Roman" w:hAnsi="Times New Roman" w:cs="Times New Roman"/>
          <w:sz w:val="24"/>
          <w:szCs w:val="24"/>
        </w:rPr>
        <w:t>Upon arrival,</w:t>
      </w:r>
      <w:r w:rsidRPr="00A52021">
        <w:rPr>
          <w:rFonts w:ascii="Times New Roman" w:hAnsi="Times New Roman" w:cs="Times New Roman"/>
          <w:sz w:val="24"/>
          <w:szCs w:val="24"/>
        </w:rPr>
        <w:t xml:space="preserve"> her vital</w:t>
      </w:r>
      <w:r w:rsidR="00202ED3" w:rsidRPr="00A52021">
        <w:rPr>
          <w:rFonts w:ascii="Times New Roman" w:hAnsi="Times New Roman" w:cs="Times New Roman"/>
          <w:sz w:val="24"/>
          <w:szCs w:val="24"/>
        </w:rPr>
        <w:t>s</w:t>
      </w:r>
      <w:r w:rsidRPr="00A52021">
        <w:rPr>
          <w:rFonts w:ascii="Times New Roman" w:hAnsi="Times New Roman" w:cs="Times New Roman"/>
          <w:sz w:val="24"/>
          <w:szCs w:val="24"/>
        </w:rPr>
        <w:t xml:space="preserve"> were: blood pressure 94/68 mmHg, heart rate 168 bpm, temperature 39.7°C, oxygen saturation 98% on room air, and Glasgow Coma Scale (GCS) score of E1V2M4. She exhibited muscle spasms in all four limbs. Blood gas analysis revealed lactic acidosis. Initial resuscitation in the ED included aggressive cooling with ice packs, a cooling fan, tepid sponging, and three </w:t>
      </w:r>
      <w:proofErr w:type="spellStart"/>
      <w:r w:rsidRPr="00A52021">
        <w:rPr>
          <w:rFonts w:ascii="Times New Roman" w:hAnsi="Times New Roman" w:cs="Times New Roman"/>
          <w:sz w:val="24"/>
          <w:szCs w:val="24"/>
        </w:rPr>
        <w:t>liters</w:t>
      </w:r>
      <w:proofErr w:type="spellEnd"/>
      <w:r w:rsidRPr="00A52021">
        <w:rPr>
          <w:rFonts w:ascii="Times New Roman" w:hAnsi="Times New Roman" w:cs="Times New Roman"/>
          <w:sz w:val="24"/>
          <w:szCs w:val="24"/>
        </w:rPr>
        <w:t xml:space="preserve"> of cold isotonic saline infusion. </w:t>
      </w:r>
      <w:r w:rsidR="00202ED3" w:rsidRPr="00A52021">
        <w:rPr>
          <w:rFonts w:ascii="Times New Roman" w:hAnsi="Times New Roman" w:cs="Times New Roman"/>
          <w:sz w:val="24"/>
          <w:szCs w:val="24"/>
        </w:rPr>
        <w:t>Her temperature decreased</w:t>
      </w:r>
      <w:r w:rsidR="00BD44C3" w:rsidRPr="00A52021">
        <w:rPr>
          <w:rFonts w:ascii="Times New Roman" w:hAnsi="Times New Roman" w:cs="Times New Roman"/>
          <w:sz w:val="24"/>
          <w:szCs w:val="24"/>
        </w:rPr>
        <w:t xml:space="preserve"> to 37.7°C </w:t>
      </w:r>
      <w:r w:rsidR="00BD44C3" w:rsidRPr="00520ADA">
        <w:rPr>
          <w:rFonts w:ascii="Times New Roman" w:hAnsi="Times New Roman" w:cs="Times New Roman"/>
          <w:sz w:val="24"/>
          <w:szCs w:val="24"/>
        </w:rPr>
        <w:t xml:space="preserve">with </w:t>
      </w:r>
      <w:r w:rsidR="00202ED3" w:rsidRPr="00520ADA">
        <w:rPr>
          <w:rFonts w:ascii="Times New Roman" w:hAnsi="Times New Roman" w:cs="Times New Roman"/>
          <w:sz w:val="24"/>
          <w:szCs w:val="24"/>
        </w:rPr>
        <w:t>good urine output. However</w:t>
      </w:r>
      <w:r w:rsidRPr="00520ADA">
        <w:rPr>
          <w:rFonts w:ascii="Times New Roman" w:hAnsi="Times New Roman" w:cs="Times New Roman"/>
          <w:sz w:val="24"/>
          <w:szCs w:val="24"/>
        </w:rPr>
        <w:t>, her GCS did not improve, necessitating intubation. A brain computed tomography</w:t>
      </w:r>
      <w:r w:rsidR="00202ED3" w:rsidRPr="00520ADA">
        <w:rPr>
          <w:rFonts w:ascii="Times New Roman" w:hAnsi="Times New Roman" w:cs="Times New Roman"/>
          <w:sz w:val="24"/>
          <w:szCs w:val="24"/>
        </w:rPr>
        <w:t xml:space="preserve"> </w:t>
      </w:r>
      <w:r w:rsidRPr="00520ADA">
        <w:rPr>
          <w:rFonts w:ascii="Times New Roman" w:hAnsi="Times New Roman" w:cs="Times New Roman"/>
          <w:sz w:val="24"/>
          <w:szCs w:val="24"/>
        </w:rPr>
        <w:t xml:space="preserve">scan showed generalized cerebral </w:t>
      </w:r>
      <w:proofErr w:type="spellStart"/>
      <w:r w:rsidRPr="00520ADA">
        <w:rPr>
          <w:rFonts w:ascii="Times New Roman" w:hAnsi="Times New Roman" w:cs="Times New Roman"/>
          <w:sz w:val="24"/>
          <w:szCs w:val="24"/>
        </w:rPr>
        <w:t>edema</w:t>
      </w:r>
      <w:proofErr w:type="spellEnd"/>
      <w:r w:rsidRPr="00520ADA">
        <w:rPr>
          <w:rFonts w:ascii="Times New Roman" w:hAnsi="Times New Roman" w:cs="Times New Roman"/>
          <w:sz w:val="24"/>
          <w:szCs w:val="24"/>
        </w:rPr>
        <w:t xml:space="preserve"> without intracranial bleeding. Blood tests revealed rhabdomyolysis (creatine kinase 26,446 U/L) and acute kidney injury. </w:t>
      </w:r>
      <w:r w:rsidR="00520ADA" w:rsidRPr="00520ADA">
        <w:rPr>
          <w:rFonts w:ascii="Times New Roman" w:hAnsi="Times New Roman" w:cs="Times New Roman"/>
          <w:sz w:val="24"/>
          <w:szCs w:val="24"/>
        </w:rPr>
        <w:t>The patient was admitted to the ICU and extubated after three days. Her GCS recovered, and her kidney injury resolved by the time of discharge after six days of hospitalization.</w:t>
      </w:r>
    </w:p>
    <w:p w14:paraId="6E99E03A" w14:textId="77777777" w:rsidR="00520ADA" w:rsidRPr="00520ADA" w:rsidRDefault="00520ADA" w:rsidP="00BA5961">
      <w:pPr>
        <w:pStyle w:val="NoSpacing"/>
        <w:jc w:val="both"/>
        <w:rPr>
          <w:rFonts w:ascii="Times New Roman" w:hAnsi="Times New Roman" w:cs="Times New Roman"/>
          <w:sz w:val="24"/>
          <w:szCs w:val="24"/>
        </w:rPr>
      </w:pPr>
    </w:p>
    <w:p w14:paraId="67F3ACD7" w14:textId="77777777" w:rsidR="00357292" w:rsidRPr="00520ADA" w:rsidRDefault="00357292" w:rsidP="00BA5961">
      <w:pPr>
        <w:pStyle w:val="NoSpacing"/>
        <w:jc w:val="both"/>
        <w:rPr>
          <w:rFonts w:ascii="Times New Roman" w:hAnsi="Times New Roman" w:cs="Times New Roman"/>
          <w:sz w:val="24"/>
          <w:szCs w:val="24"/>
        </w:rPr>
      </w:pPr>
      <w:r w:rsidRPr="00520ADA">
        <w:rPr>
          <w:rFonts w:ascii="Times New Roman" w:hAnsi="Times New Roman" w:cs="Times New Roman"/>
          <w:sz w:val="24"/>
          <w:szCs w:val="24"/>
        </w:rPr>
        <w:t>Discussion</w:t>
      </w:r>
    </w:p>
    <w:p w14:paraId="016EAA1E" w14:textId="40D48303" w:rsidR="00A52021" w:rsidRDefault="00AB6726" w:rsidP="00BA5961">
      <w:pPr>
        <w:jc w:val="both"/>
      </w:pPr>
      <w:r w:rsidRPr="00AC67E7">
        <w:t xml:space="preserve">EHS can occur with intense physical activity even without extreme environmental conditions due to factors such as high humidity and inadequate acclimatization. This case highlights the vigilance in diagnosing heat stroke following prolonged exertion, even at night. Aggressive cooling measures aimed to address hyperthermia-induced cerebral </w:t>
      </w:r>
      <w:proofErr w:type="spellStart"/>
      <w:r w:rsidRPr="00AC67E7">
        <w:t>edema</w:t>
      </w:r>
      <w:proofErr w:type="spellEnd"/>
      <w:r w:rsidRPr="00AC67E7">
        <w:t xml:space="preserve">, but the </w:t>
      </w:r>
      <w:r>
        <w:t>poor</w:t>
      </w:r>
      <w:r w:rsidRPr="00AC67E7">
        <w:t xml:space="preserve"> GCS suggests potential delays in optimal management </w:t>
      </w:r>
      <w:r>
        <w:t>and</w:t>
      </w:r>
      <w:r w:rsidRPr="00AC67E7">
        <w:t xml:space="preserve"> transport</w:t>
      </w:r>
      <w:r>
        <w:t>ation</w:t>
      </w:r>
      <w:r w:rsidRPr="00AC67E7">
        <w:t xml:space="preserve"> to the hospital. The patient's development of rhabdomyolysis and acute kidney injury illustrates the multisystem </w:t>
      </w:r>
      <w:r>
        <w:t>involvement</w:t>
      </w:r>
      <w:r w:rsidRPr="00AC67E7">
        <w:t xml:space="preserve"> of heat stroke.</w:t>
      </w:r>
      <w:r>
        <w:t xml:space="preserve"> </w:t>
      </w:r>
      <w:r w:rsidR="00671BAB">
        <w:t>Early recognition and effective management of heat-related illnesses are essential to prevent serious complications.</w:t>
      </w:r>
    </w:p>
    <w:p w14:paraId="2406FCC3" w14:textId="77777777" w:rsidR="00A52021" w:rsidRPr="00357292" w:rsidRDefault="00A52021" w:rsidP="00BA5961">
      <w:pPr>
        <w:pStyle w:val="NoSpacing"/>
        <w:jc w:val="both"/>
        <w:rPr>
          <w:rFonts w:ascii="Times New Roman" w:hAnsi="Times New Roman" w:cs="Times New Roman"/>
          <w:sz w:val="24"/>
          <w:szCs w:val="24"/>
        </w:rPr>
      </w:pPr>
    </w:p>
    <w:p w14:paraId="6C310EE0" w14:textId="3D00AE31" w:rsidR="0011151B" w:rsidRPr="0011151B" w:rsidRDefault="00357292" w:rsidP="00BA5961">
      <w:pPr>
        <w:pStyle w:val="NoSpacing"/>
        <w:jc w:val="both"/>
        <w:rPr>
          <w:rFonts w:ascii="Times New Roman" w:hAnsi="Times New Roman" w:cs="Times New Roman"/>
          <w:sz w:val="24"/>
          <w:szCs w:val="24"/>
        </w:rPr>
      </w:pPr>
      <w:r w:rsidRPr="00357292">
        <w:rPr>
          <w:rFonts w:ascii="Times New Roman" w:hAnsi="Times New Roman" w:cs="Times New Roman"/>
          <w:sz w:val="24"/>
          <w:szCs w:val="24"/>
        </w:rPr>
        <w:t>Conclusion</w:t>
      </w:r>
    </w:p>
    <w:p w14:paraId="59A1FEA7" w14:textId="3CCCD458" w:rsidR="0011151B" w:rsidRPr="0011151B" w:rsidRDefault="0011151B" w:rsidP="00BA5961">
      <w:pPr>
        <w:jc w:val="both"/>
      </w:pPr>
      <w:r w:rsidRPr="0011151B">
        <w:t xml:space="preserve">Nighttime exercise poses hidden risks of heat-related illnesses despite cooler temperatures, with humidity and acclimatization being contributing factors. Early diagnosis, aggressive cooling, and proper hydration </w:t>
      </w:r>
      <w:r w:rsidRPr="00AC67E7">
        <w:t xml:space="preserve">remain the cornerstones of effective </w:t>
      </w:r>
      <w:r>
        <w:t xml:space="preserve">EHS </w:t>
      </w:r>
      <w:r w:rsidRPr="00AC67E7">
        <w:t>management.</w:t>
      </w:r>
    </w:p>
    <w:p w14:paraId="6F358645" w14:textId="7E98F704" w:rsidR="00291D67" w:rsidRPr="00357292" w:rsidRDefault="00291D67" w:rsidP="00BA5961">
      <w:pPr>
        <w:jc w:val="both"/>
      </w:pPr>
    </w:p>
    <w:p w14:paraId="4E01E89E" w14:textId="090F21A3" w:rsidR="0011151B" w:rsidRPr="00291D67" w:rsidRDefault="00357292" w:rsidP="00291D67">
      <w:pPr>
        <w:pStyle w:val="NoSpacing"/>
        <w:jc w:val="both"/>
        <w:rPr>
          <w:rFonts w:ascii="Times New Roman" w:hAnsi="Times New Roman" w:cs="Times New Roman"/>
          <w:sz w:val="24"/>
          <w:szCs w:val="24"/>
        </w:rPr>
      </w:pPr>
      <w:r w:rsidRPr="00357292">
        <w:rPr>
          <w:rFonts w:ascii="Times New Roman" w:hAnsi="Times New Roman" w:cs="Times New Roman"/>
          <w:sz w:val="24"/>
          <w:szCs w:val="24"/>
        </w:rPr>
        <w:t xml:space="preserve">Keywords: </w:t>
      </w:r>
      <w:r w:rsidR="00671BAB">
        <w:rPr>
          <w:rFonts w:ascii="Times New Roman" w:hAnsi="Times New Roman" w:cs="Times New Roman"/>
          <w:sz w:val="24"/>
          <w:szCs w:val="24"/>
        </w:rPr>
        <w:t>Heat stroke</w:t>
      </w:r>
      <w:r w:rsidRPr="00357292">
        <w:rPr>
          <w:rFonts w:ascii="Times New Roman" w:hAnsi="Times New Roman" w:cs="Times New Roman"/>
          <w:sz w:val="24"/>
          <w:szCs w:val="24"/>
        </w:rPr>
        <w:t xml:space="preserve">, </w:t>
      </w:r>
      <w:r w:rsidR="00CE2A57">
        <w:rPr>
          <w:rFonts w:ascii="Times New Roman" w:hAnsi="Times New Roman" w:cs="Times New Roman"/>
          <w:sz w:val="24"/>
          <w:szCs w:val="24"/>
        </w:rPr>
        <w:t>Exercise</w:t>
      </w:r>
      <w:r w:rsidR="00671BAB">
        <w:rPr>
          <w:rFonts w:ascii="Times New Roman" w:hAnsi="Times New Roman" w:cs="Times New Roman"/>
          <w:sz w:val="24"/>
          <w:szCs w:val="24"/>
        </w:rPr>
        <w:t xml:space="preserve">, </w:t>
      </w:r>
      <w:r w:rsidR="00CE2A57">
        <w:rPr>
          <w:rFonts w:ascii="Times New Roman" w:hAnsi="Times New Roman" w:cs="Times New Roman"/>
          <w:sz w:val="24"/>
          <w:szCs w:val="24"/>
        </w:rPr>
        <w:t>C</w:t>
      </w:r>
      <w:r w:rsidR="00671BAB">
        <w:rPr>
          <w:rFonts w:ascii="Times New Roman" w:hAnsi="Times New Roman" w:cs="Times New Roman"/>
          <w:sz w:val="24"/>
          <w:szCs w:val="24"/>
        </w:rPr>
        <w:t xml:space="preserve">erebral </w:t>
      </w:r>
      <w:proofErr w:type="spellStart"/>
      <w:r w:rsidR="00671BAB">
        <w:rPr>
          <w:rFonts w:ascii="Times New Roman" w:hAnsi="Times New Roman" w:cs="Times New Roman"/>
          <w:sz w:val="24"/>
          <w:szCs w:val="24"/>
        </w:rPr>
        <w:t>edema</w:t>
      </w:r>
      <w:proofErr w:type="spellEnd"/>
    </w:p>
    <w:sectPr w:rsidR="0011151B" w:rsidRPr="00291D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C445CF"/>
    <w:multiLevelType w:val="hybridMultilevel"/>
    <w:tmpl w:val="CCD6B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2D5BAD"/>
    <w:multiLevelType w:val="hybridMultilevel"/>
    <w:tmpl w:val="E48EC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6C09A7"/>
    <w:multiLevelType w:val="hybridMultilevel"/>
    <w:tmpl w:val="38AC8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8818895">
    <w:abstractNumId w:val="2"/>
  </w:num>
  <w:num w:numId="2" w16cid:durableId="1724282220">
    <w:abstractNumId w:val="0"/>
  </w:num>
  <w:num w:numId="3" w16cid:durableId="335157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E3"/>
    <w:rsid w:val="000767BC"/>
    <w:rsid w:val="000C4B83"/>
    <w:rsid w:val="000C56EA"/>
    <w:rsid w:val="000E5A5E"/>
    <w:rsid w:val="0011151B"/>
    <w:rsid w:val="00114FA5"/>
    <w:rsid w:val="0012728F"/>
    <w:rsid w:val="001315E8"/>
    <w:rsid w:val="001834A6"/>
    <w:rsid w:val="001D3439"/>
    <w:rsid w:val="00202ED3"/>
    <w:rsid w:val="0022278C"/>
    <w:rsid w:val="002342D7"/>
    <w:rsid w:val="00236D52"/>
    <w:rsid w:val="002568C8"/>
    <w:rsid w:val="00291D67"/>
    <w:rsid w:val="002E27D9"/>
    <w:rsid w:val="002E4396"/>
    <w:rsid w:val="002F0031"/>
    <w:rsid w:val="00330A2D"/>
    <w:rsid w:val="00337221"/>
    <w:rsid w:val="00357292"/>
    <w:rsid w:val="003641FE"/>
    <w:rsid w:val="003B7609"/>
    <w:rsid w:val="003E6D2C"/>
    <w:rsid w:val="004347DC"/>
    <w:rsid w:val="00454DB6"/>
    <w:rsid w:val="00455A64"/>
    <w:rsid w:val="004A11B2"/>
    <w:rsid w:val="005077DC"/>
    <w:rsid w:val="00520ADA"/>
    <w:rsid w:val="005754AB"/>
    <w:rsid w:val="00671BAB"/>
    <w:rsid w:val="00693045"/>
    <w:rsid w:val="006A5C4C"/>
    <w:rsid w:val="006F6583"/>
    <w:rsid w:val="00727F73"/>
    <w:rsid w:val="007506B3"/>
    <w:rsid w:val="007842B1"/>
    <w:rsid w:val="007C6A04"/>
    <w:rsid w:val="007D6DA0"/>
    <w:rsid w:val="008B1E65"/>
    <w:rsid w:val="008E71BB"/>
    <w:rsid w:val="0092400A"/>
    <w:rsid w:val="0094211A"/>
    <w:rsid w:val="00994291"/>
    <w:rsid w:val="009F5DA9"/>
    <w:rsid w:val="00A36966"/>
    <w:rsid w:val="00A47861"/>
    <w:rsid w:val="00A52021"/>
    <w:rsid w:val="00A97FD8"/>
    <w:rsid w:val="00AB6726"/>
    <w:rsid w:val="00AF6EAC"/>
    <w:rsid w:val="00B22E59"/>
    <w:rsid w:val="00BA5961"/>
    <w:rsid w:val="00BD387F"/>
    <w:rsid w:val="00BD44C3"/>
    <w:rsid w:val="00BF2E4C"/>
    <w:rsid w:val="00BF3277"/>
    <w:rsid w:val="00C425CA"/>
    <w:rsid w:val="00C5477D"/>
    <w:rsid w:val="00CD2842"/>
    <w:rsid w:val="00CE2A57"/>
    <w:rsid w:val="00CF2FC4"/>
    <w:rsid w:val="00D3276B"/>
    <w:rsid w:val="00DD40F8"/>
    <w:rsid w:val="00E43759"/>
    <w:rsid w:val="00E75E92"/>
    <w:rsid w:val="00ED2890"/>
    <w:rsid w:val="00EE70B7"/>
    <w:rsid w:val="00EF1DA5"/>
    <w:rsid w:val="00F972BE"/>
    <w:rsid w:val="00FA0BE3"/>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27936"/>
  <w15:chartTrackingRefBased/>
  <w15:docId w15:val="{80ED2D54-A194-4786-BEFF-1F3EBE55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ADA"/>
    <w:pPr>
      <w:spacing w:after="0" w:line="240" w:lineRule="auto"/>
    </w:pPr>
    <w:rPr>
      <w:rFonts w:ascii="Times New Roman" w:eastAsia="Times New Roman" w:hAnsi="Times New Roman" w:cs="Times New Roman"/>
      <w:kern w:val="0"/>
      <w:sz w:val="24"/>
      <w:szCs w:val="24"/>
      <w:lang w:eastAsia="zh-CN"/>
      <w14:ligatures w14:val="none"/>
    </w:rPr>
  </w:style>
  <w:style w:type="paragraph" w:styleId="Heading1">
    <w:name w:val="heading 1"/>
    <w:basedOn w:val="Normal"/>
    <w:next w:val="Normal"/>
    <w:link w:val="Heading1Char"/>
    <w:uiPriority w:val="9"/>
    <w:qFormat/>
    <w:rsid w:val="00FA0B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0B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0B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0B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0B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0B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0B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0B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0B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B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0B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0B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0B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0B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0B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0B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0B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0BE3"/>
    <w:rPr>
      <w:rFonts w:eastAsiaTheme="majorEastAsia" w:cstheme="majorBidi"/>
      <w:color w:val="272727" w:themeColor="text1" w:themeTint="D8"/>
    </w:rPr>
  </w:style>
  <w:style w:type="paragraph" w:styleId="Title">
    <w:name w:val="Title"/>
    <w:basedOn w:val="Normal"/>
    <w:next w:val="Normal"/>
    <w:link w:val="TitleChar"/>
    <w:uiPriority w:val="10"/>
    <w:qFormat/>
    <w:rsid w:val="00FA0B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B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0B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0B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0BE3"/>
    <w:pPr>
      <w:spacing w:before="160"/>
      <w:jc w:val="center"/>
    </w:pPr>
    <w:rPr>
      <w:i/>
      <w:iCs/>
      <w:color w:val="404040" w:themeColor="text1" w:themeTint="BF"/>
    </w:rPr>
  </w:style>
  <w:style w:type="character" w:customStyle="1" w:styleId="QuoteChar">
    <w:name w:val="Quote Char"/>
    <w:basedOn w:val="DefaultParagraphFont"/>
    <w:link w:val="Quote"/>
    <w:uiPriority w:val="29"/>
    <w:rsid w:val="00FA0BE3"/>
    <w:rPr>
      <w:i/>
      <w:iCs/>
      <w:color w:val="404040" w:themeColor="text1" w:themeTint="BF"/>
    </w:rPr>
  </w:style>
  <w:style w:type="paragraph" w:styleId="ListParagraph">
    <w:name w:val="List Paragraph"/>
    <w:basedOn w:val="Normal"/>
    <w:uiPriority w:val="34"/>
    <w:qFormat/>
    <w:rsid w:val="00FA0BE3"/>
    <w:pPr>
      <w:ind w:left="720"/>
      <w:contextualSpacing/>
    </w:pPr>
  </w:style>
  <w:style w:type="character" w:styleId="IntenseEmphasis">
    <w:name w:val="Intense Emphasis"/>
    <w:basedOn w:val="DefaultParagraphFont"/>
    <w:uiPriority w:val="21"/>
    <w:qFormat/>
    <w:rsid w:val="00FA0BE3"/>
    <w:rPr>
      <w:i/>
      <w:iCs/>
      <w:color w:val="2F5496" w:themeColor="accent1" w:themeShade="BF"/>
    </w:rPr>
  </w:style>
  <w:style w:type="paragraph" w:styleId="IntenseQuote">
    <w:name w:val="Intense Quote"/>
    <w:basedOn w:val="Normal"/>
    <w:next w:val="Normal"/>
    <w:link w:val="IntenseQuoteChar"/>
    <w:uiPriority w:val="30"/>
    <w:qFormat/>
    <w:rsid w:val="00FA0B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0BE3"/>
    <w:rPr>
      <w:i/>
      <w:iCs/>
      <w:color w:val="2F5496" w:themeColor="accent1" w:themeShade="BF"/>
    </w:rPr>
  </w:style>
  <w:style w:type="character" w:styleId="IntenseReference">
    <w:name w:val="Intense Reference"/>
    <w:basedOn w:val="DefaultParagraphFont"/>
    <w:uiPriority w:val="32"/>
    <w:qFormat/>
    <w:rsid w:val="00FA0BE3"/>
    <w:rPr>
      <w:b/>
      <w:bCs/>
      <w:smallCaps/>
      <w:color w:val="2F5496" w:themeColor="accent1" w:themeShade="BF"/>
      <w:spacing w:val="5"/>
    </w:rPr>
  </w:style>
  <w:style w:type="character" w:styleId="Strong">
    <w:name w:val="Strong"/>
    <w:basedOn w:val="DefaultParagraphFont"/>
    <w:uiPriority w:val="22"/>
    <w:qFormat/>
    <w:rsid w:val="00D3276B"/>
    <w:rPr>
      <w:b/>
      <w:bCs/>
    </w:rPr>
  </w:style>
  <w:style w:type="paragraph" w:styleId="NoSpacing">
    <w:name w:val="No Spacing"/>
    <w:uiPriority w:val="1"/>
    <w:qFormat/>
    <w:rsid w:val="00D3276B"/>
    <w:pPr>
      <w:spacing w:after="0" w:line="240" w:lineRule="auto"/>
    </w:pPr>
  </w:style>
  <w:style w:type="paragraph" w:styleId="NormalWeb">
    <w:name w:val="Normal (Web)"/>
    <w:basedOn w:val="Normal"/>
    <w:uiPriority w:val="99"/>
    <w:semiHidden/>
    <w:unhideWhenUsed/>
    <w:rsid w:val="00357292"/>
    <w:pPr>
      <w:spacing w:before="100" w:beforeAutospacing="1" w:after="100" w:afterAutospacing="1"/>
    </w:pPr>
  </w:style>
  <w:style w:type="paragraph" w:customStyle="1" w:styleId="selectable-text">
    <w:name w:val="selectable-text"/>
    <w:basedOn w:val="Normal"/>
    <w:rsid w:val="00671BAB"/>
    <w:pPr>
      <w:spacing w:before="100" w:beforeAutospacing="1" w:after="100" w:afterAutospacing="1"/>
    </w:pPr>
  </w:style>
  <w:style w:type="character" w:customStyle="1" w:styleId="selectable-text1">
    <w:name w:val="selectable-text1"/>
    <w:basedOn w:val="DefaultParagraphFont"/>
    <w:rsid w:val="00671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07098">
      <w:bodyDiv w:val="1"/>
      <w:marLeft w:val="0"/>
      <w:marRight w:val="0"/>
      <w:marTop w:val="0"/>
      <w:marBottom w:val="0"/>
      <w:divBdr>
        <w:top w:val="none" w:sz="0" w:space="0" w:color="auto"/>
        <w:left w:val="none" w:sz="0" w:space="0" w:color="auto"/>
        <w:bottom w:val="none" w:sz="0" w:space="0" w:color="auto"/>
        <w:right w:val="none" w:sz="0" w:space="0" w:color="auto"/>
      </w:divBdr>
    </w:div>
    <w:div w:id="115411599">
      <w:bodyDiv w:val="1"/>
      <w:marLeft w:val="0"/>
      <w:marRight w:val="0"/>
      <w:marTop w:val="0"/>
      <w:marBottom w:val="0"/>
      <w:divBdr>
        <w:top w:val="none" w:sz="0" w:space="0" w:color="auto"/>
        <w:left w:val="none" w:sz="0" w:space="0" w:color="auto"/>
        <w:bottom w:val="none" w:sz="0" w:space="0" w:color="auto"/>
        <w:right w:val="none" w:sz="0" w:space="0" w:color="auto"/>
      </w:divBdr>
    </w:div>
    <w:div w:id="141242531">
      <w:bodyDiv w:val="1"/>
      <w:marLeft w:val="0"/>
      <w:marRight w:val="0"/>
      <w:marTop w:val="0"/>
      <w:marBottom w:val="0"/>
      <w:divBdr>
        <w:top w:val="none" w:sz="0" w:space="0" w:color="auto"/>
        <w:left w:val="none" w:sz="0" w:space="0" w:color="auto"/>
        <w:bottom w:val="none" w:sz="0" w:space="0" w:color="auto"/>
        <w:right w:val="none" w:sz="0" w:space="0" w:color="auto"/>
      </w:divBdr>
    </w:div>
    <w:div w:id="258294102">
      <w:bodyDiv w:val="1"/>
      <w:marLeft w:val="0"/>
      <w:marRight w:val="0"/>
      <w:marTop w:val="0"/>
      <w:marBottom w:val="0"/>
      <w:divBdr>
        <w:top w:val="none" w:sz="0" w:space="0" w:color="auto"/>
        <w:left w:val="none" w:sz="0" w:space="0" w:color="auto"/>
        <w:bottom w:val="none" w:sz="0" w:space="0" w:color="auto"/>
        <w:right w:val="none" w:sz="0" w:space="0" w:color="auto"/>
      </w:divBdr>
    </w:div>
    <w:div w:id="266424787">
      <w:bodyDiv w:val="1"/>
      <w:marLeft w:val="0"/>
      <w:marRight w:val="0"/>
      <w:marTop w:val="0"/>
      <w:marBottom w:val="0"/>
      <w:divBdr>
        <w:top w:val="none" w:sz="0" w:space="0" w:color="auto"/>
        <w:left w:val="none" w:sz="0" w:space="0" w:color="auto"/>
        <w:bottom w:val="none" w:sz="0" w:space="0" w:color="auto"/>
        <w:right w:val="none" w:sz="0" w:space="0" w:color="auto"/>
      </w:divBdr>
    </w:div>
    <w:div w:id="276758827">
      <w:bodyDiv w:val="1"/>
      <w:marLeft w:val="0"/>
      <w:marRight w:val="0"/>
      <w:marTop w:val="0"/>
      <w:marBottom w:val="0"/>
      <w:divBdr>
        <w:top w:val="none" w:sz="0" w:space="0" w:color="auto"/>
        <w:left w:val="none" w:sz="0" w:space="0" w:color="auto"/>
        <w:bottom w:val="none" w:sz="0" w:space="0" w:color="auto"/>
        <w:right w:val="none" w:sz="0" w:space="0" w:color="auto"/>
      </w:divBdr>
    </w:div>
    <w:div w:id="328406192">
      <w:bodyDiv w:val="1"/>
      <w:marLeft w:val="0"/>
      <w:marRight w:val="0"/>
      <w:marTop w:val="0"/>
      <w:marBottom w:val="0"/>
      <w:divBdr>
        <w:top w:val="none" w:sz="0" w:space="0" w:color="auto"/>
        <w:left w:val="none" w:sz="0" w:space="0" w:color="auto"/>
        <w:bottom w:val="none" w:sz="0" w:space="0" w:color="auto"/>
        <w:right w:val="none" w:sz="0" w:space="0" w:color="auto"/>
      </w:divBdr>
    </w:div>
    <w:div w:id="566500111">
      <w:bodyDiv w:val="1"/>
      <w:marLeft w:val="0"/>
      <w:marRight w:val="0"/>
      <w:marTop w:val="0"/>
      <w:marBottom w:val="0"/>
      <w:divBdr>
        <w:top w:val="none" w:sz="0" w:space="0" w:color="auto"/>
        <w:left w:val="none" w:sz="0" w:space="0" w:color="auto"/>
        <w:bottom w:val="none" w:sz="0" w:space="0" w:color="auto"/>
        <w:right w:val="none" w:sz="0" w:space="0" w:color="auto"/>
      </w:divBdr>
    </w:div>
    <w:div w:id="569072238">
      <w:bodyDiv w:val="1"/>
      <w:marLeft w:val="0"/>
      <w:marRight w:val="0"/>
      <w:marTop w:val="0"/>
      <w:marBottom w:val="0"/>
      <w:divBdr>
        <w:top w:val="none" w:sz="0" w:space="0" w:color="auto"/>
        <w:left w:val="none" w:sz="0" w:space="0" w:color="auto"/>
        <w:bottom w:val="none" w:sz="0" w:space="0" w:color="auto"/>
        <w:right w:val="none" w:sz="0" w:space="0" w:color="auto"/>
      </w:divBdr>
    </w:div>
    <w:div w:id="599917969">
      <w:bodyDiv w:val="1"/>
      <w:marLeft w:val="0"/>
      <w:marRight w:val="0"/>
      <w:marTop w:val="0"/>
      <w:marBottom w:val="0"/>
      <w:divBdr>
        <w:top w:val="none" w:sz="0" w:space="0" w:color="auto"/>
        <w:left w:val="none" w:sz="0" w:space="0" w:color="auto"/>
        <w:bottom w:val="none" w:sz="0" w:space="0" w:color="auto"/>
        <w:right w:val="none" w:sz="0" w:space="0" w:color="auto"/>
      </w:divBdr>
    </w:div>
    <w:div w:id="602223896">
      <w:bodyDiv w:val="1"/>
      <w:marLeft w:val="0"/>
      <w:marRight w:val="0"/>
      <w:marTop w:val="0"/>
      <w:marBottom w:val="0"/>
      <w:divBdr>
        <w:top w:val="none" w:sz="0" w:space="0" w:color="auto"/>
        <w:left w:val="none" w:sz="0" w:space="0" w:color="auto"/>
        <w:bottom w:val="none" w:sz="0" w:space="0" w:color="auto"/>
        <w:right w:val="none" w:sz="0" w:space="0" w:color="auto"/>
      </w:divBdr>
    </w:div>
    <w:div w:id="607851741">
      <w:bodyDiv w:val="1"/>
      <w:marLeft w:val="0"/>
      <w:marRight w:val="0"/>
      <w:marTop w:val="0"/>
      <w:marBottom w:val="0"/>
      <w:divBdr>
        <w:top w:val="none" w:sz="0" w:space="0" w:color="auto"/>
        <w:left w:val="none" w:sz="0" w:space="0" w:color="auto"/>
        <w:bottom w:val="none" w:sz="0" w:space="0" w:color="auto"/>
        <w:right w:val="none" w:sz="0" w:space="0" w:color="auto"/>
      </w:divBdr>
    </w:div>
    <w:div w:id="645477351">
      <w:bodyDiv w:val="1"/>
      <w:marLeft w:val="0"/>
      <w:marRight w:val="0"/>
      <w:marTop w:val="0"/>
      <w:marBottom w:val="0"/>
      <w:divBdr>
        <w:top w:val="none" w:sz="0" w:space="0" w:color="auto"/>
        <w:left w:val="none" w:sz="0" w:space="0" w:color="auto"/>
        <w:bottom w:val="none" w:sz="0" w:space="0" w:color="auto"/>
        <w:right w:val="none" w:sz="0" w:space="0" w:color="auto"/>
      </w:divBdr>
    </w:div>
    <w:div w:id="649948296">
      <w:bodyDiv w:val="1"/>
      <w:marLeft w:val="0"/>
      <w:marRight w:val="0"/>
      <w:marTop w:val="0"/>
      <w:marBottom w:val="0"/>
      <w:divBdr>
        <w:top w:val="none" w:sz="0" w:space="0" w:color="auto"/>
        <w:left w:val="none" w:sz="0" w:space="0" w:color="auto"/>
        <w:bottom w:val="none" w:sz="0" w:space="0" w:color="auto"/>
        <w:right w:val="none" w:sz="0" w:space="0" w:color="auto"/>
      </w:divBdr>
    </w:div>
    <w:div w:id="793988913">
      <w:bodyDiv w:val="1"/>
      <w:marLeft w:val="0"/>
      <w:marRight w:val="0"/>
      <w:marTop w:val="0"/>
      <w:marBottom w:val="0"/>
      <w:divBdr>
        <w:top w:val="none" w:sz="0" w:space="0" w:color="auto"/>
        <w:left w:val="none" w:sz="0" w:space="0" w:color="auto"/>
        <w:bottom w:val="none" w:sz="0" w:space="0" w:color="auto"/>
        <w:right w:val="none" w:sz="0" w:space="0" w:color="auto"/>
      </w:divBdr>
    </w:div>
    <w:div w:id="870650039">
      <w:bodyDiv w:val="1"/>
      <w:marLeft w:val="0"/>
      <w:marRight w:val="0"/>
      <w:marTop w:val="0"/>
      <w:marBottom w:val="0"/>
      <w:divBdr>
        <w:top w:val="none" w:sz="0" w:space="0" w:color="auto"/>
        <w:left w:val="none" w:sz="0" w:space="0" w:color="auto"/>
        <w:bottom w:val="none" w:sz="0" w:space="0" w:color="auto"/>
        <w:right w:val="none" w:sz="0" w:space="0" w:color="auto"/>
      </w:divBdr>
    </w:div>
    <w:div w:id="871109864">
      <w:bodyDiv w:val="1"/>
      <w:marLeft w:val="0"/>
      <w:marRight w:val="0"/>
      <w:marTop w:val="0"/>
      <w:marBottom w:val="0"/>
      <w:divBdr>
        <w:top w:val="none" w:sz="0" w:space="0" w:color="auto"/>
        <w:left w:val="none" w:sz="0" w:space="0" w:color="auto"/>
        <w:bottom w:val="none" w:sz="0" w:space="0" w:color="auto"/>
        <w:right w:val="none" w:sz="0" w:space="0" w:color="auto"/>
      </w:divBdr>
    </w:div>
    <w:div w:id="1041127947">
      <w:bodyDiv w:val="1"/>
      <w:marLeft w:val="0"/>
      <w:marRight w:val="0"/>
      <w:marTop w:val="0"/>
      <w:marBottom w:val="0"/>
      <w:divBdr>
        <w:top w:val="none" w:sz="0" w:space="0" w:color="auto"/>
        <w:left w:val="none" w:sz="0" w:space="0" w:color="auto"/>
        <w:bottom w:val="none" w:sz="0" w:space="0" w:color="auto"/>
        <w:right w:val="none" w:sz="0" w:space="0" w:color="auto"/>
      </w:divBdr>
    </w:div>
    <w:div w:id="1054541387">
      <w:bodyDiv w:val="1"/>
      <w:marLeft w:val="0"/>
      <w:marRight w:val="0"/>
      <w:marTop w:val="0"/>
      <w:marBottom w:val="0"/>
      <w:divBdr>
        <w:top w:val="none" w:sz="0" w:space="0" w:color="auto"/>
        <w:left w:val="none" w:sz="0" w:space="0" w:color="auto"/>
        <w:bottom w:val="none" w:sz="0" w:space="0" w:color="auto"/>
        <w:right w:val="none" w:sz="0" w:space="0" w:color="auto"/>
      </w:divBdr>
    </w:div>
    <w:div w:id="1080717005">
      <w:bodyDiv w:val="1"/>
      <w:marLeft w:val="0"/>
      <w:marRight w:val="0"/>
      <w:marTop w:val="0"/>
      <w:marBottom w:val="0"/>
      <w:divBdr>
        <w:top w:val="none" w:sz="0" w:space="0" w:color="auto"/>
        <w:left w:val="none" w:sz="0" w:space="0" w:color="auto"/>
        <w:bottom w:val="none" w:sz="0" w:space="0" w:color="auto"/>
        <w:right w:val="none" w:sz="0" w:space="0" w:color="auto"/>
      </w:divBdr>
    </w:div>
    <w:div w:id="1113986765">
      <w:bodyDiv w:val="1"/>
      <w:marLeft w:val="0"/>
      <w:marRight w:val="0"/>
      <w:marTop w:val="0"/>
      <w:marBottom w:val="0"/>
      <w:divBdr>
        <w:top w:val="none" w:sz="0" w:space="0" w:color="auto"/>
        <w:left w:val="none" w:sz="0" w:space="0" w:color="auto"/>
        <w:bottom w:val="none" w:sz="0" w:space="0" w:color="auto"/>
        <w:right w:val="none" w:sz="0" w:space="0" w:color="auto"/>
      </w:divBdr>
    </w:div>
    <w:div w:id="1162351752">
      <w:bodyDiv w:val="1"/>
      <w:marLeft w:val="0"/>
      <w:marRight w:val="0"/>
      <w:marTop w:val="0"/>
      <w:marBottom w:val="0"/>
      <w:divBdr>
        <w:top w:val="none" w:sz="0" w:space="0" w:color="auto"/>
        <w:left w:val="none" w:sz="0" w:space="0" w:color="auto"/>
        <w:bottom w:val="none" w:sz="0" w:space="0" w:color="auto"/>
        <w:right w:val="none" w:sz="0" w:space="0" w:color="auto"/>
      </w:divBdr>
    </w:div>
    <w:div w:id="1202861791">
      <w:bodyDiv w:val="1"/>
      <w:marLeft w:val="0"/>
      <w:marRight w:val="0"/>
      <w:marTop w:val="0"/>
      <w:marBottom w:val="0"/>
      <w:divBdr>
        <w:top w:val="none" w:sz="0" w:space="0" w:color="auto"/>
        <w:left w:val="none" w:sz="0" w:space="0" w:color="auto"/>
        <w:bottom w:val="none" w:sz="0" w:space="0" w:color="auto"/>
        <w:right w:val="none" w:sz="0" w:space="0" w:color="auto"/>
      </w:divBdr>
    </w:div>
    <w:div w:id="1268924346">
      <w:bodyDiv w:val="1"/>
      <w:marLeft w:val="0"/>
      <w:marRight w:val="0"/>
      <w:marTop w:val="0"/>
      <w:marBottom w:val="0"/>
      <w:divBdr>
        <w:top w:val="none" w:sz="0" w:space="0" w:color="auto"/>
        <w:left w:val="none" w:sz="0" w:space="0" w:color="auto"/>
        <w:bottom w:val="none" w:sz="0" w:space="0" w:color="auto"/>
        <w:right w:val="none" w:sz="0" w:space="0" w:color="auto"/>
      </w:divBdr>
    </w:div>
    <w:div w:id="1275557859">
      <w:bodyDiv w:val="1"/>
      <w:marLeft w:val="0"/>
      <w:marRight w:val="0"/>
      <w:marTop w:val="0"/>
      <w:marBottom w:val="0"/>
      <w:divBdr>
        <w:top w:val="none" w:sz="0" w:space="0" w:color="auto"/>
        <w:left w:val="none" w:sz="0" w:space="0" w:color="auto"/>
        <w:bottom w:val="none" w:sz="0" w:space="0" w:color="auto"/>
        <w:right w:val="none" w:sz="0" w:space="0" w:color="auto"/>
      </w:divBdr>
    </w:div>
    <w:div w:id="1367021447">
      <w:bodyDiv w:val="1"/>
      <w:marLeft w:val="0"/>
      <w:marRight w:val="0"/>
      <w:marTop w:val="0"/>
      <w:marBottom w:val="0"/>
      <w:divBdr>
        <w:top w:val="none" w:sz="0" w:space="0" w:color="auto"/>
        <w:left w:val="none" w:sz="0" w:space="0" w:color="auto"/>
        <w:bottom w:val="none" w:sz="0" w:space="0" w:color="auto"/>
        <w:right w:val="none" w:sz="0" w:space="0" w:color="auto"/>
      </w:divBdr>
    </w:div>
    <w:div w:id="1407268387">
      <w:bodyDiv w:val="1"/>
      <w:marLeft w:val="0"/>
      <w:marRight w:val="0"/>
      <w:marTop w:val="0"/>
      <w:marBottom w:val="0"/>
      <w:divBdr>
        <w:top w:val="none" w:sz="0" w:space="0" w:color="auto"/>
        <w:left w:val="none" w:sz="0" w:space="0" w:color="auto"/>
        <w:bottom w:val="none" w:sz="0" w:space="0" w:color="auto"/>
        <w:right w:val="none" w:sz="0" w:space="0" w:color="auto"/>
      </w:divBdr>
    </w:div>
    <w:div w:id="1462074078">
      <w:bodyDiv w:val="1"/>
      <w:marLeft w:val="0"/>
      <w:marRight w:val="0"/>
      <w:marTop w:val="0"/>
      <w:marBottom w:val="0"/>
      <w:divBdr>
        <w:top w:val="none" w:sz="0" w:space="0" w:color="auto"/>
        <w:left w:val="none" w:sz="0" w:space="0" w:color="auto"/>
        <w:bottom w:val="none" w:sz="0" w:space="0" w:color="auto"/>
        <w:right w:val="none" w:sz="0" w:space="0" w:color="auto"/>
      </w:divBdr>
    </w:div>
    <w:div w:id="1621955524">
      <w:bodyDiv w:val="1"/>
      <w:marLeft w:val="0"/>
      <w:marRight w:val="0"/>
      <w:marTop w:val="0"/>
      <w:marBottom w:val="0"/>
      <w:divBdr>
        <w:top w:val="none" w:sz="0" w:space="0" w:color="auto"/>
        <w:left w:val="none" w:sz="0" w:space="0" w:color="auto"/>
        <w:bottom w:val="none" w:sz="0" w:space="0" w:color="auto"/>
        <w:right w:val="none" w:sz="0" w:space="0" w:color="auto"/>
      </w:divBdr>
    </w:div>
    <w:div w:id="1656488007">
      <w:bodyDiv w:val="1"/>
      <w:marLeft w:val="0"/>
      <w:marRight w:val="0"/>
      <w:marTop w:val="0"/>
      <w:marBottom w:val="0"/>
      <w:divBdr>
        <w:top w:val="none" w:sz="0" w:space="0" w:color="auto"/>
        <w:left w:val="none" w:sz="0" w:space="0" w:color="auto"/>
        <w:bottom w:val="none" w:sz="0" w:space="0" w:color="auto"/>
        <w:right w:val="none" w:sz="0" w:space="0" w:color="auto"/>
      </w:divBdr>
    </w:div>
    <w:div w:id="1704790718">
      <w:bodyDiv w:val="1"/>
      <w:marLeft w:val="0"/>
      <w:marRight w:val="0"/>
      <w:marTop w:val="0"/>
      <w:marBottom w:val="0"/>
      <w:divBdr>
        <w:top w:val="none" w:sz="0" w:space="0" w:color="auto"/>
        <w:left w:val="none" w:sz="0" w:space="0" w:color="auto"/>
        <w:bottom w:val="none" w:sz="0" w:space="0" w:color="auto"/>
        <w:right w:val="none" w:sz="0" w:space="0" w:color="auto"/>
      </w:divBdr>
    </w:div>
    <w:div w:id="1718236786">
      <w:bodyDiv w:val="1"/>
      <w:marLeft w:val="0"/>
      <w:marRight w:val="0"/>
      <w:marTop w:val="0"/>
      <w:marBottom w:val="0"/>
      <w:divBdr>
        <w:top w:val="none" w:sz="0" w:space="0" w:color="auto"/>
        <w:left w:val="none" w:sz="0" w:space="0" w:color="auto"/>
        <w:bottom w:val="none" w:sz="0" w:space="0" w:color="auto"/>
        <w:right w:val="none" w:sz="0" w:space="0" w:color="auto"/>
      </w:divBdr>
    </w:div>
    <w:div w:id="1744647366">
      <w:bodyDiv w:val="1"/>
      <w:marLeft w:val="0"/>
      <w:marRight w:val="0"/>
      <w:marTop w:val="0"/>
      <w:marBottom w:val="0"/>
      <w:divBdr>
        <w:top w:val="none" w:sz="0" w:space="0" w:color="auto"/>
        <w:left w:val="none" w:sz="0" w:space="0" w:color="auto"/>
        <w:bottom w:val="none" w:sz="0" w:space="0" w:color="auto"/>
        <w:right w:val="none" w:sz="0" w:space="0" w:color="auto"/>
      </w:divBdr>
    </w:div>
    <w:div w:id="1816339227">
      <w:bodyDiv w:val="1"/>
      <w:marLeft w:val="0"/>
      <w:marRight w:val="0"/>
      <w:marTop w:val="0"/>
      <w:marBottom w:val="0"/>
      <w:divBdr>
        <w:top w:val="none" w:sz="0" w:space="0" w:color="auto"/>
        <w:left w:val="none" w:sz="0" w:space="0" w:color="auto"/>
        <w:bottom w:val="none" w:sz="0" w:space="0" w:color="auto"/>
        <w:right w:val="none" w:sz="0" w:space="0" w:color="auto"/>
      </w:divBdr>
    </w:div>
    <w:div w:id="1836721221">
      <w:bodyDiv w:val="1"/>
      <w:marLeft w:val="0"/>
      <w:marRight w:val="0"/>
      <w:marTop w:val="0"/>
      <w:marBottom w:val="0"/>
      <w:divBdr>
        <w:top w:val="none" w:sz="0" w:space="0" w:color="auto"/>
        <w:left w:val="none" w:sz="0" w:space="0" w:color="auto"/>
        <w:bottom w:val="none" w:sz="0" w:space="0" w:color="auto"/>
        <w:right w:val="none" w:sz="0" w:space="0" w:color="auto"/>
      </w:divBdr>
    </w:div>
    <w:div w:id="1928345459">
      <w:bodyDiv w:val="1"/>
      <w:marLeft w:val="0"/>
      <w:marRight w:val="0"/>
      <w:marTop w:val="0"/>
      <w:marBottom w:val="0"/>
      <w:divBdr>
        <w:top w:val="none" w:sz="0" w:space="0" w:color="auto"/>
        <w:left w:val="none" w:sz="0" w:space="0" w:color="auto"/>
        <w:bottom w:val="none" w:sz="0" w:space="0" w:color="auto"/>
        <w:right w:val="none" w:sz="0" w:space="0" w:color="auto"/>
      </w:divBdr>
    </w:div>
    <w:div w:id="1943604257">
      <w:bodyDiv w:val="1"/>
      <w:marLeft w:val="0"/>
      <w:marRight w:val="0"/>
      <w:marTop w:val="0"/>
      <w:marBottom w:val="0"/>
      <w:divBdr>
        <w:top w:val="none" w:sz="0" w:space="0" w:color="auto"/>
        <w:left w:val="none" w:sz="0" w:space="0" w:color="auto"/>
        <w:bottom w:val="none" w:sz="0" w:space="0" w:color="auto"/>
        <w:right w:val="none" w:sz="0" w:space="0" w:color="auto"/>
      </w:divBdr>
    </w:div>
    <w:div w:id="2042782101">
      <w:bodyDiv w:val="1"/>
      <w:marLeft w:val="0"/>
      <w:marRight w:val="0"/>
      <w:marTop w:val="0"/>
      <w:marBottom w:val="0"/>
      <w:divBdr>
        <w:top w:val="none" w:sz="0" w:space="0" w:color="auto"/>
        <w:left w:val="none" w:sz="0" w:space="0" w:color="auto"/>
        <w:bottom w:val="none" w:sz="0" w:space="0" w:color="auto"/>
        <w:right w:val="none" w:sz="0" w:space="0" w:color="auto"/>
      </w:divBdr>
    </w:div>
    <w:div w:id="2079554327">
      <w:bodyDiv w:val="1"/>
      <w:marLeft w:val="0"/>
      <w:marRight w:val="0"/>
      <w:marTop w:val="0"/>
      <w:marBottom w:val="0"/>
      <w:divBdr>
        <w:top w:val="none" w:sz="0" w:space="0" w:color="auto"/>
        <w:left w:val="none" w:sz="0" w:space="0" w:color="auto"/>
        <w:bottom w:val="none" w:sz="0" w:space="0" w:color="auto"/>
        <w:right w:val="none" w:sz="0" w:space="0" w:color="auto"/>
      </w:divBdr>
    </w:div>
    <w:div w:id="2081167978">
      <w:bodyDiv w:val="1"/>
      <w:marLeft w:val="0"/>
      <w:marRight w:val="0"/>
      <w:marTop w:val="0"/>
      <w:marBottom w:val="0"/>
      <w:divBdr>
        <w:top w:val="none" w:sz="0" w:space="0" w:color="auto"/>
        <w:left w:val="none" w:sz="0" w:space="0" w:color="auto"/>
        <w:bottom w:val="none" w:sz="0" w:space="0" w:color="auto"/>
        <w:right w:val="none" w:sz="0" w:space="0" w:color="auto"/>
      </w:divBdr>
    </w:div>
    <w:div w:id="209585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Tim07</dc:creator>
  <cp:keywords/>
  <dc:description/>
  <cp:lastModifiedBy>Tamil Mugil</cp:lastModifiedBy>
  <cp:revision>2</cp:revision>
  <dcterms:created xsi:type="dcterms:W3CDTF">2024-06-15T14:16:00Z</dcterms:created>
  <dcterms:modified xsi:type="dcterms:W3CDTF">2024-06-15T14:16:00Z</dcterms:modified>
</cp:coreProperties>
</file>