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B70D" w14:textId="05676037" w:rsidR="008F451D" w:rsidRDefault="008F451D">
      <w:pPr>
        <w:rPr>
          <w:lang w:val="en-US"/>
        </w:rPr>
      </w:pPr>
      <w:r>
        <w:rPr>
          <w:lang w:val="en-US"/>
        </w:rPr>
        <w:t xml:space="preserve">TOPIC: </w:t>
      </w:r>
      <w:r w:rsidR="00DC26D3">
        <w:rPr>
          <w:rFonts w:ascii="Segoe UI" w:hAnsi="Segoe UI" w:cs="Segoe UI"/>
          <w:color w:val="0D0D0D"/>
          <w:shd w:val="clear" w:color="auto" w:fill="FFFFFF"/>
        </w:rPr>
        <w:t>CREATING A LOW-COST, REALISTIC AND SUSTAINABLE CHEST TUBE MODEL</w:t>
      </w:r>
    </w:p>
    <w:p w14:paraId="7C1428EA" w14:textId="77777777" w:rsidR="008F451D" w:rsidRDefault="008F451D">
      <w:pPr>
        <w:rPr>
          <w:lang w:val="en-US"/>
        </w:rPr>
      </w:pPr>
    </w:p>
    <w:p w14:paraId="2C7285E1" w14:textId="0C98E0E4" w:rsidR="008F451D" w:rsidRDefault="008F451D">
      <w:pPr>
        <w:rPr>
          <w:lang w:val="en-US"/>
        </w:rPr>
      </w:pPr>
      <w:r>
        <w:rPr>
          <w:lang w:val="en-US"/>
        </w:rPr>
        <w:t xml:space="preserve">Authors: </w:t>
      </w:r>
      <w:r w:rsidR="00DC1882">
        <w:rPr>
          <w:lang w:val="en-US"/>
        </w:rPr>
        <w:t xml:space="preserve">MUHAMMAD </w:t>
      </w:r>
      <w:proofErr w:type="gramStart"/>
      <w:r w:rsidR="00DC1882">
        <w:rPr>
          <w:lang w:val="en-US"/>
        </w:rPr>
        <w:t>ASHYRAF ,</w:t>
      </w:r>
      <w:proofErr w:type="gramEnd"/>
      <w:r w:rsidR="00471A1D">
        <w:rPr>
          <w:lang w:val="en-US"/>
        </w:rPr>
        <w:t xml:space="preserve"> A. </w:t>
      </w:r>
      <w:r w:rsidR="00DC1882">
        <w:rPr>
          <w:lang w:val="en-US"/>
        </w:rPr>
        <w:t xml:space="preserve">ZULALI, </w:t>
      </w:r>
      <w:r w:rsidR="00471A1D">
        <w:rPr>
          <w:lang w:val="en-US"/>
        </w:rPr>
        <w:t xml:space="preserve">KK. </w:t>
      </w:r>
      <w:r w:rsidR="00DC1882">
        <w:rPr>
          <w:lang w:val="en-US"/>
        </w:rPr>
        <w:t>GAN</w:t>
      </w:r>
      <w:r w:rsidR="00471A1D">
        <w:rPr>
          <w:lang w:val="en-US"/>
        </w:rPr>
        <w:t>,</w:t>
      </w:r>
      <w:r w:rsidR="00DC1882">
        <w:rPr>
          <w:lang w:val="en-US"/>
        </w:rPr>
        <w:t xml:space="preserve"> </w:t>
      </w:r>
      <w:r w:rsidR="00471A1D">
        <w:rPr>
          <w:lang w:val="en-US"/>
        </w:rPr>
        <w:t>M. MOHD AMIN</w:t>
      </w:r>
      <w:r w:rsidR="00DC1882">
        <w:rPr>
          <w:lang w:val="en-US"/>
        </w:rPr>
        <w:t xml:space="preserve"> </w:t>
      </w:r>
    </w:p>
    <w:p w14:paraId="4086DFBB" w14:textId="77777777" w:rsidR="008F451D" w:rsidRDefault="008F451D">
      <w:pPr>
        <w:rPr>
          <w:lang w:val="en-US"/>
        </w:rPr>
      </w:pPr>
    </w:p>
    <w:p w14:paraId="1141DE5B" w14:textId="77777777" w:rsidR="008F451D" w:rsidRPr="00C5738D" w:rsidRDefault="008F451D">
      <w:pPr>
        <w:rPr>
          <w:b/>
          <w:bCs/>
          <w:u w:val="single"/>
          <w:lang w:val="en-US"/>
        </w:rPr>
      </w:pPr>
      <w:r w:rsidRPr="00C5738D">
        <w:rPr>
          <w:b/>
          <w:bCs/>
          <w:u w:val="single"/>
          <w:lang w:val="en-US"/>
        </w:rPr>
        <w:t>Introduction</w:t>
      </w:r>
    </w:p>
    <w:p w14:paraId="26FBFF3C" w14:textId="77777777" w:rsidR="008F451D" w:rsidRDefault="008F451D">
      <w:pPr>
        <w:rPr>
          <w:u w:val="single"/>
          <w:lang w:val="en-US"/>
        </w:rPr>
      </w:pPr>
    </w:p>
    <w:p w14:paraId="20F72991" w14:textId="3FC32CB9" w:rsidR="004B28D2" w:rsidRPr="004B28D2" w:rsidRDefault="00A26652" w:rsidP="004B28D2">
      <w:pPr>
        <w:rPr>
          <w:rFonts w:ascii="Segoe UI" w:hAnsi="Segoe UI" w:cs="Segoe UI"/>
          <w:color w:val="0D0D0D"/>
          <w:shd w:val="clear" w:color="auto" w:fill="FFFFFF"/>
        </w:rPr>
      </w:pPr>
      <w:r>
        <w:rPr>
          <w:rFonts w:ascii="Segoe UI" w:hAnsi="Segoe UI" w:cs="Segoe UI"/>
          <w:color w:val="0D0D0D"/>
          <w:shd w:val="clear" w:color="auto" w:fill="FFFFFF"/>
        </w:rPr>
        <w:t xml:space="preserve">Chest tube insertion is </w:t>
      </w:r>
      <w:r w:rsidR="00471A1D">
        <w:rPr>
          <w:rFonts w:ascii="Segoe UI" w:hAnsi="Segoe UI" w:cs="Segoe UI"/>
          <w:color w:val="0D0D0D"/>
          <w:shd w:val="clear" w:color="auto" w:fill="FFFFFF"/>
        </w:rPr>
        <w:t>vital in</w:t>
      </w:r>
      <w:r>
        <w:rPr>
          <w:rFonts w:ascii="Segoe UI" w:hAnsi="Segoe UI" w:cs="Segoe UI"/>
          <w:color w:val="0D0D0D"/>
          <w:shd w:val="clear" w:color="auto" w:fill="FFFFFF"/>
        </w:rPr>
        <w:t xml:space="preserve"> emergency thoracic care</w:t>
      </w:r>
      <w:r w:rsidR="00471A1D">
        <w:rPr>
          <w:rFonts w:ascii="Segoe UI" w:hAnsi="Segoe UI" w:cs="Segoe UI"/>
          <w:color w:val="0D0D0D"/>
          <w:shd w:val="clear" w:color="auto" w:fill="FFFFFF"/>
        </w:rPr>
        <w:t xml:space="preserve">. Numbers of research conducted </w:t>
      </w:r>
      <w:r w:rsidR="004B28D2">
        <w:rPr>
          <w:rFonts w:ascii="Segoe UI" w:hAnsi="Segoe UI" w:cs="Segoe UI"/>
          <w:color w:val="0D0D0D"/>
          <w:shd w:val="clear" w:color="auto" w:fill="FFFFFF"/>
        </w:rPr>
        <w:t>have explored the effectiveness of regular training programs focusing on chest tube insertion technique. Due to demand for emergency medicine curriculum, incorporation of simulation based training and hands on workshop are required for safe procedure and patients’ outcome.</w:t>
      </w:r>
    </w:p>
    <w:p w14:paraId="45025087" w14:textId="77777777" w:rsidR="004B28D2" w:rsidRPr="004B28D2" w:rsidRDefault="004B28D2" w:rsidP="004B28D2">
      <w:pPr>
        <w:rPr>
          <w:rFonts w:ascii="Segoe UI" w:hAnsi="Segoe UI" w:cs="Segoe UI"/>
          <w:color w:val="0D0D0D"/>
          <w:shd w:val="clear" w:color="auto" w:fill="FFFFFF"/>
        </w:rPr>
      </w:pPr>
    </w:p>
    <w:p w14:paraId="7E0A7992" w14:textId="132C2180" w:rsidR="008F451D" w:rsidRPr="00C5738D" w:rsidRDefault="008F451D">
      <w:pPr>
        <w:rPr>
          <w:b/>
          <w:bCs/>
          <w:u w:val="single"/>
          <w:lang w:val="en-US"/>
        </w:rPr>
      </w:pPr>
      <w:r w:rsidRPr="00C5738D">
        <w:rPr>
          <w:b/>
          <w:bCs/>
          <w:u w:val="single"/>
          <w:lang w:val="en-US"/>
        </w:rPr>
        <w:t>Objectives</w:t>
      </w:r>
    </w:p>
    <w:p w14:paraId="72E6E2D4" w14:textId="77777777" w:rsidR="008F451D" w:rsidRDefault="008F451D">
      <w:pPr>
        <w:rPr>
          <w:u w:val="single"/>
          <w:lang w:val="en-US"/>
        </w:rPr>
      </w:pPr>
    </w:p>
    <w:p w14:paraId="4CE89BAA" w14:textId="240CB102" w:rsidR="00031F47" w:rsidRDefault="00BC2423" w:rsidP="00031F47">
      <w:r>
        <w:t>Creating a chest tube model that can works on skill development, sustainable, real like living model and cost effective</w:t>
      </w:r>
    </w:p>
    <w:p w14:paraId="6E662749" w14:textId="77777777" w:rsidR="00B02129" w:rsidRPr="00A26652" w:rsidRDefault="00B02129" w:rsidP="00957B69"/>
    <w:p w14:paraId="2B92E442" w14:textId="0EA1C097" w:rsidR="00957B69" w:rsidRPr="00C5738D" w:rsidRDefault="00957B69" w:rsidP="00957B69">
      <w:pPr>
        <w:rPr>
          <w:b/>
          <w:bCs/>
          <w:u w:val="single"/>
          <w:lang w:val="en-US"/>
        </w:rPr>
      </w:pPr>
      <w:r w:rsidRPr="00C5738D">
        <w:rPr>
          <w:b/>
          <w:bCs/>
          <w:u w:val="single"/>
          <w:lang w:val="en-US"/>
        </w:rPr>
        <w:t>Equipment:</w:t>
      </w:r>
    </w:p>
    <w:p w14:paraId="3D4B93FD" w14:textId="77777777" w:rsidR="00957B69" w:rsidRDefault="00957B69" w:rsidP="00957B69">
      <w:pPr>
        <w:pStyle w:val="ListParagraph"/>
        <w:numPr>
          <w:ilvl w:val="0"/>
          <w:numId w:val="1"/>
        </w:numPr>
        <w:rPr>
          <w:lang w:val="en-US"/>
        </w:rPr>
      </w:pPr>
      <w:r>
        <w:rPr>
          <w:lang w:val="en-US"/>
        </w:rPr>
        <w:t>Half body manikin</w:t>
      </w:r>
    </w:p>
    <w:p w14:paraId="17792CDA" w14:textId="77777777" w:rsidR="00957B69" w:rsidRDefault="00957B69" w:rsidP="00957B69">
      <w:pPr>
        <w:pStyle w:val="ListParagraph"/>
        <w:numPr>
          <w:ilvl w:val="0"/>
          <w:numId w:val="1"/>
        </w:numPr>
        <w:rPr>
          <w:lang w:val="en-US"/>
        </w:rPr>
      </w:pPr>
      <w:r>
        <w:rPr>
          <w:lang w:val="en-US"/>
        </w:rPr>
        <w:t>Rib cage 3d printed</w:t>
      </w:r>
    </w:p>
    <w:p w14:paraId="1EBA55CE" w14:textId="77777777" w:rsidR="00957B69" w:rsidRDefault="00957B69" w:rsidP="00957B69">
      <w:pPr>
        <w:pStyle w:val="ListParagraph"/>
        <w:numPr>
          <w:ilvl w:val="0"/>
          <w:numId w:val="1"/>
        </w:numPr>
        <w:rPr>
          <w:lang w:val="en-US"/>
        </w:rPr>
      </w:pPr>
      <w:r>
        <w:rPr>
          <w:lang w:val="en-US"/>
        </w:rPr>
        <w:t>Sponge</w:t>
      </w:r>
    </w:p>
    <w:p w14:paraId="6D7A728F" w14:textId="77777777" w:rsidR="00957B69" w:rsidRDefault="00957B69" w:rsidP="00957B69">
      <w:pPr>
        <w:pStyle w:val="ListParagraph"/>
        <w:numPr>
          <w:ilvl w:val="0"/>
          <w:numId w:val="1"/>
        </w:numPr>
        <w:rPr>
          <w:lang w:val="en-US"/>
        </w:rPr>
      </w:pPr>
      <w:r>
        <w:rPr>
          <w:lang w:val="en-US"/>
        </w:rPr>
        <w:t>Thin sponge with thin filament</w:t>
      </w:r>
    </w:p>
    <w:p w14:paraId="0D89D708" w14:textId="77777777" w:rsidR="00957B69" w:rsidRDefault="00957B69" w:rsidP="00957B69">
      <w:pPr>
        <w:pStyle w:val="ListParagraph"/>
        <w:numPr>
          <w:ilvl w:val="0"/>
          <w:numId w:val="1"/>
        </w:numPr>
        <w:rPr>
          <w:lang w:val="en-US"/>
        </w:rPr>
      </w:pPr>
      <w:r>
        <w:rPr>
          <w:lang w:val="en-US"/>
        </w:rPr>
        <w:t>EVA foam</w:t>
      </w:r>
    </w:p>
    <w:p w14:paraId="7C0B03C7" w14:textId="77777777" w:rsidR="00957B69" w:rsidRDefault="00957B69" w:rsidP="00957B69">
      <w:pPr>
        <w:pStyle w:val="ListParagraph"/>
        <w:numPr>
          <w:ilvl w:val="0"/>
          <w:numId w:val="1"/>
        </w:numPr>
        <w:rPr>
          <w:lang w:val="en-US"/>
        </w:rPr>
      </w:pPr>
      <w:r>
        <w:rPr>
          <w:lang w:val="en-US"/>
        </w:rPr>
        <w:t>Gaffer tape</w:t>
      </w:r>
    </w:p>
    <w:p w14:paraId="15693979" w14:textId="4C79FC15" w:rsidR="00957B69" w:rsidRPr="00FE7E5E" w:rsidRDefault="00957B69" w:rsidP="00957B69">
      <w:pPr>
        <w:pStyle w:val="ListParagraph"/>
        <w:numPr>
          <w:ilvl w:val="0"/>
          <w:numId w:val="1"/>
        </w:numPr>
        <w:rPr>
          <w:lang w:val="en-US"/>
        </w:rPr>
      </w:pPr>
      <w:r>
        <w:rPr>
          <w:lang w:val="en-US"/>
        </w:rPr>
        <w:t>Masking tape</w:t>
      </w:r>
    </w:p>
    <w:p w14:paraId="5667D846" w14:textId="77777777" w:rsidR="00A26652" w:rsidRDefault="00A26652" w:rsidP="00A26652">
      <w:pPr>
        <w:rPr>
          <w:b/>
          <w:bCs/>
          <w:u w:val="single"/>
          <w:lang w:val="en-US"/>
        </w:rPr>
      </w:pPr>
    </w:p>
    <w:p w14:paraId="016A2270" w14:textId="68BDDA2D" w:rsidR="00A26652" w:rsidRPr="00A26652" w:rsidRDefault="00957B69" w:rsidP="00A26652">
      <w:pPr>
        <w:rPr>
          <w:b/>
          <w:bCs/>
          <w:u w:val="single"/>
          <w:lang w:val="en-US"/>
        </w:rPr>
      </w:pPr>
      <w:r w:rsidRPr="00C5738D">
        <w:rPr>
          <w:b/>
          <w:bCs/>
          <w:u w:val="single"/>
          <w:lang w:val="en-US"/>
        </w:rPr>
        <w:t>Technique:</w:t>
      </w:r>
    </w:p>
    <w:p w14:paraId="5FB7CF6B" w14:textId="77777777" w:rsidR="00A26652" w:rsidRPr="00A26652" w:rsidRDefault="00A26652" w:rsidP="00A26652">
      <w:pPr>
        <w:rPr>
          <w:lang w:val="en-US"/>
        </w:rPr>
      </w:pPr>
    </w:p>
    <w:p w14:paraId="299D2692" w14:textId="77777777" w:rsidR="00A26652" w:rsidRPr="00A26652" w:rsidRDefault="00A26652" w:rsidP="00A26652">
      <w:pPr>
        <w:rPr>
          <w:lang w:val="en-US"/>
        </w:rPr>
      </w:pPr>
      <w:r w:rsidRPr="00A26652">
        <w:rPr>
          <w:lang w:val="en-US"/>
        </w:rPr>
        <w:t>1. Line the rib cage with gaffer tape.</w:t>
      </w:r>
    </w:p>
    <w:p w14:paraId="0CDD8728" w14:textId="77777777" w:rsidR="00A26652" w:rsidRPr="00A26652" w:rsidRDefault="00A26652" w:rsidP="00A26652">
      <w:pPr>
        <w:rPr>
          <w:lang w:val="en-US"/>
        </w:rPr>
      </w:pPr>
      <w:r w:rsidRPr="00A26652">
        <w:rPr>
          <w:lang w:val="en-US"/>
        </w:rPr>
        <w:t>2. Shape the sponge like a lung and stick it inside the chest wall.</w:t>
      </w:r>
    </w:p>
    <w:p w14:paraId="2996D463" w14:textId="16A8F887" w:rsidR="00A26652" w:rsidRPr="00A26652" w:rsidRDefault="00A26652" w:rsidP="00A26652">
      <w:pPr>
        <w:rPr>
          <w:lang w:val="en-US"/>
        </w:rPr>
      </w:pPr>
      <w:r w:rsidRPr="00A26652">
        <w:rPr>
          <w:lang w:val="en-US"/>
        </w:rPr>
        <w:t>3. Tape the outer rib cage where you</w:t>
      </w:r>
      <w:r w:rsidR="00FE7E5E">
        <w:rPr>
          <w:lang w:val="en-US"/>
        </w:rPr>
        <w:t xml:space="preserve"> will</w:t>
      </w:r>
      <w:r w:rsidRPr="00A26652">
        <w:rPr>
          <w:lang w:val="en-US"/>
        </w:rPr>
        <w:t xml:space="preserve"> puncture.</w:t>
      </w:r>
    </w:p>
    <w:p w14:paraId="1A5E9F0D" w14:textId="1FB9682C" w:rsidR="00A26652" w:rsidRPr="00A26652" w:rsidRDefault="00A26652" w:rsidP="00A26652">
      <w:pPr>
        <w:rPr>
          <w:lang w:val="en-US"/>
        </w:rPr>
      </w:pPr>
      <w:r w:rsidRPr="00A26652">
        <w:rPr>
          <w:lang w:val="en-US"/>
        </w:rPr>
        <w:t>4.  Put a plastic bag in one side for pneumothorax.</w:t>
      </w:r>
    </w:p>
    <w:p w14:paraId="3B087B55" w14:textId="1A689FC2" w:rsidR="00A26652" w:rsidRPr="00A26652" w:rsidRDefault="00A26652" w:rsidP="00A26652">
      <w:pPr>
        <w:rPr>
          <w:lang w:val="en-US"/>
        </w:rPr>
      </w:pPr>
      <w:r w:rsidRPr="00A26652">
        <w:rPr>
          <w:lang w:val="en-US"/>
        </w:rPr>
        <w:t>5. Wrap thin sponge around the</w:t>
      </w:r>
      <w:r w:rsidR="00FE7E5E">
        <w:rPr>
          <w:lang w:val="en-US"/>
        </w:rPr>
        <w:t xml:space="preserve"> rib cage as chest wall muscle</w:t>
      </w:r>
      <w:r w:rsidRPr="00A26652">
        <w:rPr>
          <w:lang w:val="en-US"/>
        </w:rPr>
        <w:t>.</w:t>
      </w:r>
    </w:p>
    <w:p w14:paraId="4F703BE7" w14:textId="10672959" w:rsidR="00A26652" w:rsidRPr="00A26652" w:rsidRDefault="00A26652" w:rsidP="00A26652">
      <w:pPr>
        <w:rPr>
          <w:lang w:val="en-US"/>
        </w:rPr>
      </w:pPr>
      <w:r w:rsidRPr="00A26652">
        <w:rPr>
          <w:lang w:val="en-US"/>
        </w:rPr>
        <w:t>6. Place the rib cage in the manikin, removing one</w:t>
      </w:r>
      <w:r w:rsidR="00FE7E5E">
        <w:rPr>
          <w:lang w:val="en-US"/>
        </w:rPr>
        <w:t xml:space="preserve"> area at</w:t>
      </w:r>
      <w:r w:rsidRPr="00A26652">
        <w:rPr>
          <w:lang w:val="en-US"/>
        </w:rPr>
        <w:t xml:space="preserve"> side.</w:t>
      </w:r>
    </w:p>
    <w:p w14:paraId="1FB6E676" w14:textId="2AF7140C" w:rsidR="00A26652" w:rsidRPr="00A26652" w:rsidRDefault="00A26652" w:rsidP="00A26652">
      <w:pPr>
        <w:rPr>
          <w:lang w:val="en-US"/>
        </w:rPr>
      </w:pPr>
      <w:r w:rsidRPr="00A26652">
        <w:rPr>
          <w:lang w:val="en-US"/>
        </w:rPr>
        <w:t>7. Make a chest pad with sponge and foam, attach to mimic skin</w:t>
      </w:r>
      <w:r w:rsidR="00FE7E5E">
        <w:rPr>
          <w:lang w:val="en-US"/>
        </w:rPr>
        <w:t xml:space="preserve"> and subcutaneous</w:t>
      </w:r>
      <w:r w:rsidRPr="00A26652">
        <w:rPr>
          <w:lang w:val="en-US"/>
        </w:rPr>
        <w:t>.</w:t>
      </w:r>
    </w:p>
    <w:p w14:paraId="2C6145A0" w14:textId="00714DA3" w:rsidR="00C5738D" w:rsidRDefault="00A26652" w:rsidP="00A26652">
      <w:pPr>
        <w:rPr>
          <w:lang w:val="en-US"/>
        </w:rPr>
      </w:pPr>
      <w:r w:rsidRPr="00A26652">
        <w:rPr>
          <w:lang w:val="en-US"/>
        </w:rPr>
        <w:t>8. Your model is set for training</w:t>
      </w:r>
    </w:p>
    <w:p w14:paraId="2D8E3B0C" w14:textId="77777777" w:rsidR="00FE7E5E" w:rsidRDefault="00FE7E5E" w:rsidP="00A26652">
      <w:pPr>
        <w:rPr>
          <w:u w:val="single"/>
          <w:lang w:val="en-US"/>
        </w:rPr>
      </w:pPr>
    </w:p>
    <w:p w14:paraId="29FC083E" w14:textId="77777777" w:rsidR="008F451D" w:rsidRPr="00C5738D" w:rsidRDefault="008F451D">
      <w:pPr>
        <w:rPr>
          <w:b/>
          <w:bCs/>
          <w:u w:val="single"/>
          <w:lang w:val="en-US"/>
        </w:rPr>
      </w:pPr>
      <w:r w:rsidRPr="00C5738D">
        <w:rPr>
          <w:b/>
          <w:bCs/>
          <w:u w:val="single"/>
          <w:lang w:val="en-US"/>
        </w:rPr>
        <w:t>Results</w:t>
      </w:r>
    </w:p>
    <w:p w14:paraId="74BB1592" w14:textId="77777777" w:rsidR="00031F47" w:rsidRDefault="00031F47" w:rsidP="00031F47">
      <w:r>
        <w:t>Each training session can accommodate up to 40 participants using one model. Feedback highlights its reusability, human-like design, and versatility for comprehensive skill development.</w:t>
      </w:r>
    </w:p>
    <w:p w14:paraId="638BC222" w14:textId="77777777" w:rsidR="00FE7E5E" w:rsidRDefault="00FE7E5E" w:rsidP="00031F47"/>
    <w:p w14:paraId="10674E2A" w14:textId="5E9B60D0" w:rsidR="00C5738D" w:rsidRDefault="00F96E1B">
      <w:pPr>
        <w:rPr>
          <w:b/>
          <w:bCs/>
          <w:u w:val="single"/>
          <w:lang w:val="en-US"/>
        </w:rPr>
      </w:pPr>
      <w:r w:rsidRPr="00C5738D">
        <w:rPr>
          <w:b/>
          <w:bCs/>
          <w:u w:val="single"/>
          <w:lang w:val="en-US"/>
        </w:rPr>
        <w:t>Cost:</w:t>
      </w:r>
    </w:p>
    <w:p w14:paraId="0746712D" w14:textId="77777777" w:rsidR="00031F47" w:rsidRDefault="00031F47">
      <w:pPr>
        <w:rPr>
          <w:b/>
          <w:bCs/>
          <w:u w:val="single"/>
          <w:lang w:val="en-US"/>
        </w:rPr>
      </w:pPr>
    </w:p>
    <w:p w14:paraId="02F36A2E" w14:textId="6FF566A5" w:rsidR="00F96E1B" w:rsidRDefault="00190501">
      <w:pPr>
        <w:rPr>
          <w:lang w:val="en-US"/>
        </w:rPr>
      </w:pPr>
      <w:r>
        <w:rPr>
          <w:lang w:val="en-US"/>
        </w:rPr>
        <w:t>-</w:t>
      </w:r>
      <w:r w:rsidR="00031F47">
        <w:rPr>
          <w:lang w:val="en-US"/>
        </w:rPr>
        <w:t xml:space="preserve"> H</w:t>
      </w:r>
      <w:r w:rsidR="00F96E1B">
        <w:rPr>
          <w:lang w:val="en-US"/>
        </w:rPr>
        <w:t>alf body manikin RM 0</w:t>
      </w:r>
    </w:p>
    <w:p w14:paraId="4F3D1DEF" w14:textId="6930E825" w:rsidR="00F96E1B" w:rsidRDefault="00F96E1B">
      <w:pPr>
        <w:rPr>
          <w:lang w:val="en-US"/>
        </w:rPr>
      </w:pPr>
      <w:r>
        <w:rPr>
          <w:lang w:val="en-US"/>
        </w:rPr>
        <w:t>- rib cage 3D model RM 100</w:t>
      </w:r>
      <w:r w:rsidR="00190501">
        <w:rPr>
          <w:lang w:val="en-US"/>
        </w:rPr>
        <w:t xml:space="preserve"> </w:t>
      </w:r>
    </w:p>
    <w:p w14:paraId="76B22EA4" w14:textId="77777777" w:rsidR="00F96E1B" w:rsidRDefault="00F96E1B">
      <w:pPr>
        <w:rPr>
          <w:lang w:val="en-US"/>
        </w:rPr>
      </w:pPr>
      <w:r>
        <w:rPr>
          <w:lang w:val="en-US"/>
        </w:rPr>
        <w:t>- Thin sponge with filament RM20</w:t>
      </w:r>
    </w:p>
    <w:p w14:paraId="2CB45219" w14:textId="77777777" w:rsidR="00F96E1B" w:rsidRDefault="00F96E1B">
      <w:pPr>
        <w:rPr>
          <w:lang w:val="en-US"/>
        </w:rPr>
      </w:pPr>
      <w:r>
        <w:rPr>
          <w:lang w:val="en-US"/>
        </w:rPr>
        <w:lastRenderedPageBreak/>
        <w:t>- Gaffer tape RM 25</w:t>
      </w:r>
    </w:p>
    <w:p w14:paraId="1CBE6120" w14:textId="77777777" w:rsidR="00F96E1B" w:rsidRDefault="00F96E1B">
      <w:pPr>
        <w:rPr>
          <w:lang w:val="en-US"/>
        </w:rPr>
      </w:pPr>
      <w:r>
        <w:rPr>
          <w:lang w:val="en-US"/>
        </w:rPr>
        <w:t>- Masking tape RM10</w:t>
      </w:r>
    </w:p>
    <w:p w14:paraId="4EA0CC82" w14:textId="346FB5DD" w:rsidR="00F96E1B" w:rsidRDefault="00F96E1B">
      <w:pPr>
        <w:rPr>
          <w:lang w:val="en-US"/>
        </w:rPr>
      </w:pPr>
      <w:r>
        <w:rPr>
          <w:lang w:val="en-US"/>
        </w:rPr>
        <w:t>-</w:t>
      </w:r>
      <w:r w:rsidR="00031F47">
        <w:rPr>
          <w:lang w:val="en-US"/>
        </w:rPr>
        <w:t xml:space="preserve"> </w:t>
      </w:r>
      <w:r>
        <w:rPr>
          <w:lang w:val="en-US"/>
        </w:rPr>
        <w:t xml:space="preserve">EVA foam </w:t>
      </w:r>
      <w:r w:rsidR="001E2E1C">
        <w:rPr>
          <w:lang w:val="en-US"/>
        </w:rPr>
        <w:t>RM15</w:t>
      </w:r>
    </w:p>
    <w:p w14:paraId="09D286CC" w14:textId="77777777" w:rsidR="001E2E1C" w:rsidRDefault="001E2E1C">
      <w:pPr>
        <w:rPr>
          <w:lang w:val="en-US"/>
        </w:rPr>
      </w:pPr>
      <w:r>
        <w:rPr>
          <w:lang w:val="en-US"/>
        </w:rPr>
        <w:t>- Sponge RM</w:t>
      </w:r>
      <w:r w:rsidR="00BB7462">
        <w:rPr>
          <w:lang w:val="en-US"/>
        </w:rPr>
        <w:t>30</w:t>
      </w:r>
    </w:p>
    <w:p w14:paraId="6C8A0557" w14:textId="750A8626" w:rsidR="00BB7462" w:rsidRPr="00ED518F" w:rsidRDefault="00BB7462">
      <w:pPr>
        <w:rPr>
          <w:lang w:val="en-US"/>
        </w:rPr>
      </w:pPr>
      <w:r>
        <w:rPr>
          <w:lang w:val="en-US"/>
        </w:rPr>
        <w:t>Estimated for one model is around</w:t>
      </w:r>
      <w:r w:rsidR="00031F47">
        <w:rPr>
          <w:lang w:val="en-US"/>
        </w:rPr>
        <w:t xml:space="preserve"> RM</w:t>
      </w:r>
      <w:r>
        <w:rPr>
          <w:lang w:val="en-US"/>
        </w:rPr>
        <w:t xml:space="preserve"> 200</w:t>
      </w:r>
    </w:p>
    <w:p w14:paraId="05FBD485" w14:textId="77777777" w:rsidR="008F451D" w:rsidRDefault="008F451D">
      <w:pPr>
        <w:rPr>
          <w:u w:val="single"/>
          <w:lang w:val="en-US"/>
        </w:rPr>
      </w:pPr>
    </w:p>
    <w:p w14:paraId="291493D0" w14:textId="28606198" w:rsidR="008F451D" w:rsidRDefault="008F451D">
      <w:pPr>
        <w:rPr>
          <w:b/>
          <w:bCs/>
          <w:u w:val="single"/>
          <w:lang w:val="en-US"/>
        </w:rPr>
      </w:pPr>
      <w:r w:rsidRPr="00DF6D3C">
        <w:rPr>
          <w:b/>
          <w:bCs/>
          <w:u w:val="single"/>
          <w:lang w:val="en-US"/>
        </w:rPr>
        <w:t>Conclusion</w:t>
      </w:r>
    </w:p>
    <w:p w14:paraId="148CD405" w14:textId="79AE8873" w:rsidR="00DF6D3C" w:rsidRDefault="00DF6D3C">
      <w:pPr>
        <w:rPr>
          <w:b/>
          <w:bCs/>
          <w:u w:val="single"/>
          <w:lang w:val="en-US"/>
        </w:rPr>
      </w:pPr>
    </w:p>
    <w:p w14:paraId="37B58C4E" w14:textId="3F9682BA" w:rsidR="00DF6D3C" w:rsidRDefault="00DF6D3C">
      <w:pPr>
        <w:rPr>
          <w:lang w:val="en-US"/>
        </w:rPr>
      </w:pPr>
      <w:r w:rsidRPr="00DF6D3C">
        <w:rPr>
          <w:lang w:val="en-US"/>
        </w:rPr>
        <w:t xml:space="preserve">This model helps </w:t>
      </w:r>
      <w:r w:rsidR="00FE7E5E">
        <w:rPr>
          <w:lang w:val="en-US"/>
        </w:rPr>
        <w:t>trainee</w:t>
      </w:r>
      <w:r w:rsidRPr="00DF6D3C">
        <w:rPr>
          <w:lang w:val="en-US"/>
        </w:rPr>
        <w:t xml:space="preserve"> improve their skills</w:t>
      </w:r>
      <w:r w:rsidR="00FE7E5E">
        <w:rPr>
          <w:lang w:val="en-US"/>
        </w:rPr>
        <w:t xml:space="preserve"> </w:t>
      </w:r>
      <w:r w:rsidRPr="00DF6D3C">
        <w:rPr>
          <w:lang w:val="en-US"/>
        </w:rPr>
        <w:t>and</w:t>
      </w:r>
      <w:r w:rsidR="00FE7E5E">
        <w:rPr>
          <w:lang w:val="en-US"/>
        </w:rPr>
        <w:t xml:space="preserve"> regular practice is</w:t>
      </w:r>
      <w:r w:rsidRPr="00DF6D3C">
        <w:rPr>
          <w:lang w:val="en-US"/>
        </w:rPr>
        <w:t xml:space="preserve"> accessible. Its </w:t>
      </w:r>
      <w:r w:rsidR="00FE7E5E">
        <w:rPr>
          <w:lang w:val="en-US"/>
        </w:rPr>
        <w:t>real</w:t>
      </w:r>
      <w:r w:rsidRPr="00DF6D3C">
        <w:rPr>
          <w:lang w:val="en-US"/>
        </w:rPr>
        <w:t xml:space="preserve"> feel</w:t>
      </w:r>
      <w:r w:rsidR="00FE7E5E">
        <w:rPr>
          <w:lang w:val="en-US"/>
        </w:rPr>
        <w:t xml:space="preserve"> like</w:t>
      </w:r>
      <w:r w:rsidRPr="00DF6D3C">
        <w:rPr>
          <w:lang w:val="en-US"/>
        </w:rPr>
        <w:t xml:space="preserve"> and durability make training sessions successful and can accommodate many participants</w:t>
      </w:r>
      <w:r w:rsidR="00FE7E5E">
        <w:rPr>
          <w:lang w:val="en-US"/>
        </w:rPr>
        <w:t xml:space="preserve"> at one time.</w:t>
      </w:r>
      <w:r w:rsidRPr="00DF6D3C">
        <w:rPr>
          <w:lang w:val="en-US"/>
        </w:rPr>
        <w:t xml:space="preserve"> </w:t>
      </w:r>
      <w:r w:rsidR="00FE7E5E">
        <w:rPr>
          <w:lang w:val="en-US"/>
        </w:rPr>
        <w:t>This cost effective and easy to recreate model helps other institution to create their own model for emergency thoracic training.</w:t>
      </w:r>
    </w:p>
    <w:p w14:paraId="0E8F28CB" w14:textId="77777777" w:rsidR="00FE7E5E" w:rsidRPr="00DF6D3C" w:rsidRDefault="00FE7E5E">
      <w:pPr>
        <w:rPr>
          <w:lang w:val="en-US"/>
        </w:rPr>
      </w:pPr>
    </w:p>
    <w:p w14:paraId="57E0DFE6" w14:textId="77777777" w:rsidR="008F451D" w:rsidRPr="008F451D" w:rsidRDefault="008F451D">
      <w:pPr>
        <w:rPr>
          <w:lang w:val="en-US"/>
        </w:rPr>
      </w:pPr>
      <w:r w:rsidRPr="00DF6D3C">
        <w:rPr>
          <w:b/>
          <w:bCs/>
          <w:u w:val="single"/>
          <w:lang w:val="en-US"/>
        </w:rPr>
        <w:t>Keywords:</w:t>
      </w:r>
      <w:r>
        <w:rPr>
          <w:lang w:val="en-US"/>
        </w:rPr>
        <w:t xml:space="preserve">  chest tube, 3D model, innovation</w:t>
      </w:r>
    </w:p>
    <w:sectPr w:rsidR="008F451D" w:rsidRPr="008F4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2BA"/>
    <w:multiLevelType w:val="hybridMultilevel"/>
    <w:tmpl w:val="55C85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83A90"/>
    <w:multiLevelType w:val="hybridMultilevel"/>
    <w:tmpl w:val="656438C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541436191">
    <w:abstractNumId w:val="0"/>
  </w:num>
  <w:num w:numId="2" w16cid:durableId="157928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D"/>
    <w:rsid w:val="00026B51"/>
    <w:rsid w:val="00031F47"/>
    <w:rsid w:val="00127F57"/>
    <w:rsid w:val="00190501"/>
    <w:rsid w:val="001E2E1C"/>
    <w:rsid w:val="003847A6"/>
    <w:rsid w:val="00471A1D"/>
    <w:rsid w:val="004B28D2"/>
    <w:rsid w:val="00541758"/>
    <w:rsid w:val="008D635D"/>
    <w:rsid w:val="008F451D"/>
    <w:rsid w:val="008F4E3B"/>
    <w:rsid w:val="00957B69"/>
    <w:rsid w:val="00A26652"/>
    <w:rsid w:val="00B02129"/>
    <w:rsid w:val="00B907E2"/>
    <w:rsid w:val="00BB7462"/>
    <w:rsid w:val="00BC2423"/>
    <w:rsid w:val="00C5738D"/>
    <w:rsid w:val="00CF623B"/>
    <w:rsid w:val="00D5718A"/>
    <w:rsid w:val="00DC1882"/>
    <w:rsid w:val="00DC26D3"/>
    <w:rsid w:val="00DF6D3C"/>
    <w:rsid w:val="00E018A6"/>
    <w:rsid w:val="00ED518F"/>
    <w:rsid w:val="00EF7B87"/>
    <w:rsid w:val="00F96E1B"/>
    <w:rsid w:val="00FE7E5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5CC64"/>
  <w15:chartTrackingRefBased/>
  <w15:docId w15:val="{E18D4EA9-43AF-EA40-BEE2-EA5F5328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386">
      <w:bodyDiv w:val="1"/>
      <w:marLeft w:val="0"/>
      <w:marRight w:val="0"/>
      <w:marTop w:val="0"/>
      <w:marBottom w:val="0"/>
      <w:divBdr>
        <w:top w:val="none" w:sz="0" w:space="0" w:color="auto"/>
        <w:left w:val="none" w:sz="0" w:space="0" w:color="auto"/>
        <w:bottom w:val="none" w:sz="0" w:space="0" w:color="auto"/>
        <w:right w:val="none" w:sz="0" w:space="0" w:color="auto"/>
      </w:divBdr>
    </w:div>
    <w:div w:id="941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7FF9-80A3-ED42-8152-A68F024A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4272</TotalTime>
  <Pages>2</Pages>
  <Words>336</Words>
  <Characters>1688</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Zulaili Asri</dc:creator>
  <cp:keywords/>
  <dc:description/>
  <cp:lastModifiedBy>Zulaili Asri</cp:lastModifiedBy>
  <cp:revision>6</cp:revision>
  <dcterms:created xsi:type="dcterms:W3CDTF">2024-05-22T01:31:00Z</dcterms:created>
  <dcterms:modified xsi:type="dcterms:W3CDTF">2024-05-25T03:54:00Z</dcterms:modified>
</cp:coreProperties>
</file>