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05A04" w14:textId="77777777" w:rsidR="001D01D3" w:rsidRDefault="001D01D3" w:rsidP="00321285">
      <w:pPr>
        <w:spacing w:line="240" w:lineRule="auto"/>
        <w:jc w:val="center"/>
        <w:rPr>
          <w:rFonts w:asciiTheme="minorBidi" w:hAnsiTheme="minorBidi" w:cstheme="minorBidi"/>
          <w:b/>
          <w:caps/>
          <w:color w:val="000000"/>
        </w:rPr>
      </w:pPr>
    </w:p>
    <w:p w14:paraId="1E99D0AD" w14:textId="77777777" w:rsidR="001D01D3" w:rsidRDefault="001D01D3" w:rsidP="00321285">
      <w:pPr>
        <w:spacing w:line="240" w:lineRule="auto"/>
        <w:jc w:val="center"/>
        <w:rPr>
          <w:rFonts w:asciiTheme="minorBidi" w:hAnsiTheme="minorBidi" w:cstheme="minorBidi"/>
          <w:b/>
          <w:caps/>
          <w:color w:val="000000"/>
        </w:rPr>
      </w:pPr>
    </w:p>
    <w:p w14:paraId="765D43A4" w14:textId="43DA090B" w:rsidR="00B714B1" w:rsidRPr="003C14C6" w:rsidRDefault="00B22103" w:rsidP="00321285">
      <w:pPr>
        <w:spacing w:line="240" w:lineRule="auto"/>
        <w:jc w:val="center"/>
        <w:rPr>
          <w:rFonts w:asciiTheme="minorBidi" w:hAnsiTheme="minorBidi" w:cstheme="minorBidi"/>
          <w:b/>
          <w:caps/>
          <w:color w:val="000000"/>
        </w:rPr>
      </w:pPr>
      <w:r w:rsidRPr="003C14C6">
        <w:rPr>
          <w:rFonts w:asciiTheme="minorBidi" w:hAnsiTheme="minorBidi" w:cstheme="minorBidi"/>
          <w:b/>
          <w:caps/>
          <w:color w:val="000000"/>
        </w:rPr>
        <w:t xml:space="preserve">Lupo </w:t>
      </w:r>
      <w:proofErr w:type="spellStart"/>
      <w:r w:rsidRPr="003C14C6">
        <w:rPr>
          <w:rFonts w:asciiTheme="minorBidi" w:hAnsiTheme="minorBidi" w:cstheme="minorBidi"/>
          <w:b/>
          <w:caps/>
          <w:color w:val="000000"/>
        </w:rPr>
        <w:t>Lupo</w:t>
      </w:r>
      <w:proofErr w:type="spellEnd"/>
      <w:r w:rsidRPr="003C14C6">
        <w:rPr>
          <w:rFonts w:asciiTheme="minorBidi" w:hAnsiTheme="minorBidi" w:cstheme="minorBidi"/>
          <w:b/>
          <w:caps/>
          <w:color w:val="000000"/>
        </w:rPr>
        <w:t xml:space="preserve"> and </w:t>
      </w:r>
      <w:r w:rsidR="00462F83" w:rsidRPr="003C14C6">
        <w:rPr>
          <w:rFonts w:asciiTheme="minorBidi" w:hAnsiTheme="minorBidi" w:cstheme="minorBidi"/>
          <w:b/>
          <w:caps/>
          <w:color w:val="000000"/>
        </w:rPr>
        <w:t>Magellan</w:t>
      </w:r>
      <w:r w:rsidR="00EA36D9" w:rsidRPr="003C14C6">
        <w:rPr>
          <w:rFonts w:asciiTheme="minorBidi" w:hAnsiTheme="minorBidi" w:cstheme="minorBidi"/>
          <w:b/>
          <w:caps/>
          <w:color w:val="000000"/>
        </w:rPr>
        <w:t>’s s</w:t>
      </w:r>
      <w:r w:rsidR="00462F83" w:rsidRPr="003C14C6">
        <w:rPr>
          <w:rFonts w:asciiTheme="minorBidi" w:hAnsiTheme="minorBidi" w:cstheme="minorBidi"/>
          <w:b/>
          <w:caps/>
          <w:color w:val="000000"/>
        </w:rPr>
        <w:t>even</w:t>
      </w:r>
      <w:r w:rsidRPr="003C14C6">
        <w:rPr>
          <w:rFonts w:asciiTheme="minorBidi" w:hAnsiTheme="minorBidi" w:cstheme="minorBidi"/>
          <w:b/>
          <w:caps/>
          <w:color w:val="000000"/>
        </w:rPr>
        <w:t xml:space="preserve"> surgical errors</w:t>
      </w:r>
    </w:p>
    <w:p w14:paraId="72F8EA41" w14:textId="77777777" w:rsidR="00B714B1" w:rsidRDefault="00B714B1" w:rsidP="0016719B">
      <w:pPr>
        <w:spacing w:line="240" w:lineRule="auto"/>
        <w:jc w:val="center"/>
        <w:rPr>
          <w:rFonts w:asciiTheme="minorBidi" w:hAnsiTheme="minorBidi" w:cstheme="minorBidi"/>
          <w:color w:val="000000"/>
        </w:rPr>
      </w:pPr>
      <w:r w:rsidRPr="003C14C6">
        <w:rPr>
          <w:rFonts w:asciiTheme="minorBidi" w:hAnsiTheme="minorBidi" w:cstheme="minorBidi"/>
          <w:color w:val="000000"/>
        </w:rPr>
        <w:t>Fikri M. Abu-Zidan</w:t>
      </w:r>
    </w:p>
    <w:p w14:paraId="583ABFF5" w14:textId="6644EBA2" w:rsidR="00B714B1" w:rsidRPr="001D01D3" w:rsidRDefault="009F58F8" w:rsidP="001D01D3">
      <w:pPr>
        <w:spacing w:line="240" w:lineRule="auto"/>
        <w:jc w:val="both"/>
        <w:rPr>
          <w:rFonts w:ascii="Arial" w:hAnsi="Arial"/>
        </w:rPr>
      </w:pPr>
      <w:r w:rsidRPr="00F33C05">
        <w:rPr>
          <w:rFonts w:ascii="Arial" w:hAnsi="Arial"/>
        </w:rPr>
        <w:t xml:space="preserve">The Research Office, College of Medicine and Health Sciences, UAE University, Al-Ain, Ain, United Arab Emirates </w:t>
      </w:r>
    </w:p>
    <w:p w14:paraId="60E2FA6F" w14:textId="63A392F2" w:rsidR="00321285" w:rsidRPr="003C14C6" w:rsidRDefault="003C14C6" w:rsidP="001D01D3">
      <w:pPr>
        <w:spacing w:line="240" w:lineRule="auto"/>
        <w:jc w:val="both"/>
        <w:rPr>
          <w:rFonts w:asciiTheme="minorBidi" w:hAnsiTheme="minorBidi" w:cstheme="minorBidi"/>
          <w:bCs/>
          <w:color w:val="000000"/>
        </w:rPr>
      </w:pPr>
      <w:r>
        <w:rPr>
          <w:rFonts w:asciiTheme="minorBidi" w:hAnsiTheme="minorBidi" w:cstheme="minorBidi"/>
          <w:b/>
          <w:bCs/>
          <w:color w:val="000000"/>
        </w:rPr>
        <w:t>Introduction and aim</w:t>
      </w:r>
      <w:r w:rsidR="009F08BE" w:rsidRPr="003C14C6">
        <w:rPr>
          <w:rFonts w:asciiTheme="minorBidi" w:hAnsiTheme="minorBidi" w:cstheme="minorBidi"/>
          <w:b/>
          <w:bCs/>
          <w:color w:val="000000"/>
        </w:rPr>
        <w:t xml:space="preserve">: </w:t>
      </w:r>
      <w:r w:rsidR="00462F83" w:rsidRPr="003C14C6">
        <w:rPr>
          <w:rFonts w:asciiTheme="minorBidi" w:hAnsiTheme="minorBidi" w:cstheme="minorBidi"/>
          <w:bCs/>
          <w:color w:val="000000"/>
        </w:rPr>
        <w:t>T</w:t>
      </w:r>
      <w:r w:rsidR="00177C12" w:rsidRPr="003C14C6">
        <w:rPr>
          <w:rFonts w:asciiTheme="minorBidi" w:hAnsiTheme="minorBidi" w:cstheme="minorBidi"/>
          <w:bCs/>
          <w:color w:val="000000"/>
        </w:rPr>
        <w:t>rauma s</w:t>
      </w:r>
      <w:r w:rsidR="00B22103" w:rsidRPr="003C14C6">
        <w:rPr>
          <w:rFonts w:asciiTheme="minorBidi" w:hAnsiTheme="minorBidi" w:cstheme="minorBidi"/>
          <w:bCs/>
          <w:color w:val="000000"/>
        </w:rPr>
        <w:t>urgeons</w:t>
      </w:r>
      <w:r w:rsidR="00B22103" w:rsidRPr="003C14C6">
        <w:rPr>
          <w:rFonts w:asciiTheme="minorBidi" w:hAnsiTheme="minorBidi" w:cstheme="minorBidi"/>
          <w:b/>
          <w:bCs/>
          <w:color w:val="000000"/>
        </w:rPr>
        <w:t xml:space="preserve"> </w:t>
      </w:r>
      <w:r w:rsidR="00B22103" w:rsidRPr="003C14C6">
        <w:rPr>
          <w:rFonts w:asciiTheme="minorBidi" w:hAnsiTheme="minorBidi" w:cstheme="minorBidi"/>
          <w:bCs/>
          <w:color w:val="000000"/>
        </w:rPr>
        <w:t xml:space="preserve">learn extensively </w:t>
      </w:r>
      <w:r w:rsidR="00177C12" w:rsidRPr="003C14C6">
        <w:rPr>
          <w:rFonts w:asciiTheme="minorBidi" w:hAnsiTheme="minorBidi" w:cstheme="minorBidi"/>
          <w:bCs/>
          <w:color w:val="000000"/>
        </w:rPr>
        <w:t xml:space="preserve">from the military in their </w:t>
      </w:r>
      <w:r w:rsidR="00B22103" w:rsidRPr="003C14C6">
        <w:rPr>
          <w:rFonts w:asciiTheme="minorBidi" w:hAnsiTheme="minorBidi" w:cstheme="minorBidi"/>
          <w:bCs/>
          <w:color w:val="000000"/>
        </w:rPr>
        <w:t xml:space="preserve">practice. </w:t>
      </w:r>
      <w:r w:rsidR="00177C12" w:rsidRPr="003C14C6">
        <w:rPr>
          <w:rFonts w:asciiTheme="minorBidi" w:hAnsiTheme="minorBidi" w:cstheme="minorBidi"/>
          <w:bCs/>
          <w:color w:val="000000"/>
        </w:rPr>
        <w:t>C</w:t>
      </w:r>
      <w:r w:rsidR="00B22103" w:rsidRPr="003C14C6">
        <w:rPr>
          <w:rFonts w:asciiTheme="minorBidi" w:hAnsiTheme="minorBidi" w:cstheme="minorBidi"/>
          <w:bCs/>
          <w:color w:val="000000"/>
        </w:rPr>
        <w:t xml:space="preserve">ritical decision making is </w:t>
      </w:r>
      <w:r w:rsidR="00462F83" w:rsidRPr="003C14C6">
        <w:rPr>
          <w:rFonts w:asciiTheme="minorBidi" w:hAnsiTheme="minorBidi" w:cstheme="minorBidi"/>
          <w:bCs/>
          <w:color w:val="000000"/>
        </w:rPr>
        <w:t>a</w:t>
      </w:r>
      <w:r w:rsidR="00E61E8D" w:rsidRPr="003C14C6">
        <w:rPr>
          <w:rFonts w:asciiTheme="minorBidi" w:hAnsiTheme="minorBidi" w:cstheme="minorBidi"/>
          <w:bCs/>
          <w:color w:val="000000"/>
        </w:rPr>
        <w:t xml:space="preserve"> major</w:t>
      </w:r>
      <w:r w:rsidR="00462F83" w:rsidRPr="003C14C6">
        <w:rPr>
          <w:rFonts w:asciiTheme="minorBidi" w:hAnsiTheme="minorBidi" w:cstheme="minorBidi"/>
          <w:bCs/>
          <w:color w:val="000000"/>
        </w:rPr>
        <w:t xml:space="preserve"> pillar</w:t>
      </w:r>
      <w:r w:rsidR="00177C12" w:rsidRPr="003C14C6">
        <w:rPr>
          <w:rFonts w:asciiTheme="minorBidi" w:hAnsiTheme="minorBidi" w:cstheme="minorBidi"/>
          <w:bCs/>
          <w:color w:val="000000"/>
        </w:rPr>
        <w:t xml:space="preserve"> of</w:t>
      </w:r>
      <w:r w:rsidR="00B22103" w:rsidRPr="003C14C6">
        <w:rPr>
          <w:rFonts w:asciiTheme="minorBidi" w:hAnsiTheme="minorBidi" w:cstheme="minorBidi"/>
          <w:bCs/>
          <w:color w:val="000000"/>
        </w:rPr>
        <w:t xml:space="preserve"> trauma surgery.  </w:t>
      </w:r>
      <w:r w:rsidR="00177C12" w:rsidRPr="003C14C6">
        <w:rPr>
          <w:rFonts w:asciiTheme="minorBidi" w:hAnsiTheme="minorBidi" w:cstheme="minorBidi"/>
          <w:bCs/>
          <w:color w:val="000000"/>
        </w:rPr>
        <w:t xml:space="preserve">Consecutive errors in decision making can </w:t>
      </w:r>
      <w:r w:rsidR="00462F83" w:rsidRPr="003C14C6">
        <w:rPr>
          <w:rFonts w:asciiTheme="minorBidi" w:hAnsiTheme="minorBidi" w:cstheme="minorBidi"/>
          <w:bCs/>
          <w:color w:val="000000"/>
        </w:rPr>
        <w:t>lead to</w:t>
      </w:r>
      <w:r w:rsidR="00177C12" w:rsidRPr="003C14C6">
        <w:rPr>
          <w:rFonts w:asciiTheme="minorBidi" w:hAnsiTheme="minorBidi" w:cstheme="minorBidi"/>
          <w:bCs/>
          <w:color w:val="000000"/>
        </w:rPr>
        <w:t xml:space="preserve"> disastrous </w:t>
      </w:r>
      <w:r w:rsidR="00462F83" w:rsidRPr="003C14C6">
        <w:rPr>
          <w:rFonts w:asciiTheme="minorBidi" w:hAnsiTheme="minorBidi" w:cstheme="minorBidi"/>
          <w:bCs/>
          <w:color w:val="000000"/>
        </w:rPr>
        <w:t>consequences</w:t>
      </w:r>
      <w:r w:rsidR="00177C12" w:rsidRPr="003C14C6">
        <w:rPr>
          <w:rFonts w:asciiTheme="minorBidi" w:hAnsiTheme="minorBidi" w:cstheme="minorBidi"/>
          <w:bCs/>
          <w:color w:val="000000"/>
        </w:rPr>
        <w:t xml:space="preserve">. </w:t>
      </w:r>
      <w:r w:rsidR="00321285" w:rsidRPr="003C14C6">
        <w:rPr>
          <w:rFonts w:asciiTheme="minorBidi" w:hAnsiTheme="minorBidi" w:cstheme="minorBidi"/>
          <w:bCs/>
          <w:color w:val="000000"/>
        </w:rPr>
        <w:t xml:space="preserve">These </w:t>
      </w:r>
      <w:r w:rsidR="00177C12" w:rsidRPr="003C14C6">
        <w:rPr>
          <w:rFonts w:asciiTheme="minorBidi" w:hAnsiTheme="minorBidi" w:cstheme="minorBidi"/>
          <w:bCs/>
          <w:color w:val="000000"/>
        </w:rPr>
        <w:t xml:space="preserve">occur </w:t>
      </w:r>
      <w:r w:rsidR="00462F83" w:rsidRPr="003C14C6">
        <w:rPr>
          <w:rFonts w:asciiTheme="minorBidi" w:hAnsiTheme="minorBidi" w:cstheme="minorBidi"/>
          <w:bCs/>
          <w:color w:val="000000"/>
        </w:rPr>
        <w:t>in the cognitive, affective</w:t>
      </w:r>
      <w:r w:rsidR="00B22103" w:rsidRPr="003C14C6">
        <w:rPr>
          <w:rFonts w:asciiTheme="minorBidi" w:hAnsiTheme="minorBidi" w:cstheme="minorBidi"/>
          <w:bCs/>
          <w:color w:val="000000"/>
        </w:rPr>
        <w:t>, or psychomotor domain</w:t>
      </w:r>
      <w:r w:rsidR="00462F83" w:rsidRPr="003C14C6">
        <w:rPr>
          <w:rFonts w:asciiTheme="minorBidi" w:hAnsiTheme="minorBidi" w:cstheme="minorBidi"/>
          <w:bCs/>
          <w:color w:val="000000"/>
        </w:rPr>
        <w:t>s</w:t>
      </w:r>
      <w:r w:rsidR="00B22103" w:rsidRPr="003C14C6">
        <w:rPr>
          <w:rFonts w:asciiTheme="minorBidi" w:hAnsiTheme="minorBidi" w:cstheme="minorBidi"/>
          <w:bCs/>
          <w:color w:val="000000"/>
        </w:rPr>
        <w:t>. This presentation aims to analyze</w:t>
      </w:r>
      <w:r w:rsidR="00462F83" w:rsidRPr="003C14C6">
        <w:rPr>
          <w:rFonts w:asciiTheme="minorBidi" w:hAnsiTheme="minorBidi" w:cstheme="minorBidi"/>
          <w:bCs/>
          <w:color w:val="000000"/>
        </w:rPr>
        <w:t xml:space="preserve"> </w:t>
      </w:r>
      <w:r w:rsidR="00B22103" w:rsidRPr="003C14C6">
        <w:rPr>
          <w:rFonts w:asciiTheme="minorBidi" w:hAnsiTheme="minorBidi" w:cstheme="minorBidi"/>
          <w:bCs/>
          <w:color w:val="000000"/>
        </w:rPr>
        <w:t xml:space="preserve">the seven consecutive mistakes </w:t>
      </w:r>
      <w:r w:rsidR="00177C12" w:rsidRPr="003C14C6">
        <w:rPr>
          <w:rFonts w:asciiTheme="minorBidi" w:hAnsiTheme="minorBidi" w:cstheme="minorBidi"/>
          <w:bCs/>
          <w:color w:val="000000"/>
        </w:rPr>
        <w:t xml:space="preserve">that </w:t>
      </w:r>
      <w:r w:rsidR="00B22103" w:rsidRPr="003C14C6">
        <w:rPr>
          <w:rFonts w:asciiTheme="minorBidi" w:hAnsiTheme="minorBidi" w:cstheme="minorBidi"/>
          <w:bCs/>
          <w:color w:val="000000"/>
        </w:rPr>
        <w:t>Ferdinand Magellan</w:t>
      </w:r>
      <w:r w:rsidR="00177C12" w:rsidRPr="003C14C6">
        <w:rPr>
          <w:rFonts w:asciiTheme="minorBidi" w:hAnsiTheme="minorBidi" w:cstheme="minorBidi"/>
          <w:bCs/>
          <w:color w:val="000000"/>
        </w:rPr>
        <w:t xml:space="preserve"> </w:t>
      </w:r>
      <w:r w:rsidR="00462F83" w:rsidRPr="003C14C6">
        <w:rPr>
          <w:rFonts w:asciiTheme="minorBidi" w:hAnsiTheme="minorBidi" w:cstheme="minorBidi"/>
          <w:bCs/>
          <w:color w:val="000000"/>
        </w:rPr>
        <w:t>made to be</w:t>
      </w:r>
      <w:r w:rsidR="00177C12" w:rsidRPr="003C14C6">
        <w:rPr>
          <w:rFonts w:asciiTheme="minorBidi" w:hAnsiTheme="minorBidi" w:cstheme="minorBidi"/>
          <w:bCs/>
          <w:color w:val="000000"/>
        </w:rPr>
        <w:t xml:space="preserve"> killed</w:t>
      </w:r>
      <w:r w:rsidR="009173BF" w:rsidRPr="003C14C6">
        <w:rPr>
          <w:rFonts w:asciiTheme="minorBidi" w:hAnsiTheme="minorBidi" w:cstheme="minorBidi"/>
          <w:bCs/>
          <w:color w:val="000000"/>
        </w:rPr>
        <w:t xml:space="preserve"> </w:t>
      </w:r>
      <w:r w:rsidR="009173BF" w:rsidRPr="003C14C6">
        <w:rPr>
          <w:rFonts w:asciiTheme="minorBidi" w:hAnsiTheme="minorBidi" w:cstheme="minorBidi"/>
          <w:color w:val="000000"/>
        </w:rPr>
        <w:t xml:space="preserve">in </w:t>
      </w:r>
      <w:r w:rsidR="009173BF" w:rsidRPr="003C14C6">
        <w:rPr>
          <w:rFonts w:asciiTheme="minorBidi" w:hAnsiTheme="minorBidi" w:cstheme="minorBidi"/>
          <w:bCs/>
          <w:color w:val="000000"/>
        </w:rPr>
        <w:t>Mactan Battle.</w:t>
      </w:r>
      <w:r w:rsidR="00462F83" w:rsidRPr="003C14C6">
        <w:rPr>
          <w:rFonts w:asciiTheme="minorBidi" w:hAnsiTheme="minorBidi" w:cstheme="minorBidi"/>
          <w:bCs/>
          <w:color w:val="000000"/>
        </w:rPr>
        <w:t xml:space="preserve"> </w:t>
      </w:r>
    </w:p>
    <w:p w14:paraId="7EAE6BC2" w14:textId="6DB93BE2" w:rsidR="00B714B1" w:rsidRPr="003C14C6" w:rsidRDefault="00B714B1" w:rsidP="001D01D3">
      <w:pPr>
        <w:spacing w:line="240" w:lineRule="auto"/>
        <w:jc w:val="both"/>
        <w:rPr>
          <w:rFonts w:asciiTheme="minorBidi" w:hAnsiTheme="minorBidi" w:cstheme="minorBidi"/>
          <w:bCs/>
          <w:color w:val="000000"/>
        </w:rPr>
      </w:pPr>
      <w:r w:rsidRPr="003C14C6">
        <w:rPr>
          <w:rFonts w:asciiTheme="minorBidi" w:hAnsiTheme="minorBidi" w:cstheme="minorBidi"/>
          <w:b/>
          <w:bCs/>
          <w:color w:val="000000"/>
        </w:rPr>
        <w:t xml:space="preserve">Methods: </w:t>
      </w:r>
      <w:r w:rsidR="00177C12" w:rsidRPr="003C14C6">
        <w:rPr>
          <w:rFonts w:asciiTheme="minorBidi" w:hAnsiTheme="minorBidi" w:cstheme="minorBidi"/>
          <w:color w:val="000000"/>
        </w:rPr>
        <w:t xml:space="preserve"> </w:t>
      </w:r>
      <w:r w:rsidR="00177C12" w:rsidRPr="003C14C6">
        <w:rPr>
          <w:rFonts w:asciiTheme="minorBidi" w:hAnsiTheme="minorBidi" w:cstheme="minorBidi"/>
          <w:bCs/>
          <w:color w:val="000000"/>
        </w:rPr>
        <w:t>Ferdinand Magellan started his trip around</w:t>
      </w:r>
      <w:r w:rsidR="00321285" w:rsidRPr="003C14C6">
        <w:rPr>
          <w:rFonts w:asciiTheme="minorBidi" w:hAnsiTheme="minorBidi" w:cstheme="minorBidi"/>
          <w:bCs/>
          <w:color w:val="000000"/>
        </w:rPr>
        <w:t xml:space="preserve"> the world from Spain</w:t>
      </w:r>
      <w:r w:rsidR="00177C12" w:rsidRPr="003C14C6">
        <w:rPr>
          <w:rFonts w:asciiTheme="minorBidi" w:hAnsiTheme="minorBidi" w:cstheme="minorBidi"/>
          <w:bCs/>
          <w:color w:val="000000"/>
        </w:rPr>
        <w:t xml:space="preserve"> in</w:t>
      </w:r>
      <w:r w:rsidR="00177C12" w:rsidRPr="003C14C6">
        <w:rPr>
          <w:rFonts w:asciiTheme="minorBidi" w:hAnsiTheme="minorBidi" w:cstheme="minorBidi"/>
          <w:color w:val="000000"/>
        </w:rPr>
        <w:t>1519 towards the west aiming to reach the Spice Island (Indonesia now)</w:t>
      </w:r>
      <w:r w:rsidR="00321285" w:rsidRPr="003C14C6">
        <w:rPr>
          <w:rFonts w:asciiTheme="minorBidi" w:hAnsiTheme="minorBidi" w:cstheme="minorBidi"/>
          <w:color w:val="000000"/>
        </w:rPr>
        <w:t xml:space="preserve"> and then Spain</w:t>
      </w:r>
      <w:r w:rsidR="00177C12" w:rsidRPr="003C14C6">
        <w:rPr>
          <w:rFonts w:asciiTheme="minorBidi" w:hAnsiTheme="minorBidi" w:cstheme="minorBidi"/>
          <w:color w:val="000000"/>
        </w:rPr>
        <w:t xml:space="preserve">. He by mistake arrived </w:t>
      </w:r>
      <w:r w:rsidR="00A75C2C">
        <w:rPr>
          <w:rFonts w:asciiTheme="minorBidi" w:hAnsiTheme="minorBidi" w:cstheme="minorBidi"/>
          <w:color w:val="000000"/>
        </w:rPr>
        <w:t xml:space="preserve">at </w:t>
      </w:r>
      <w:r w:rsidR="00177C12" w:rsidRPr="003C14C6">
        <w:rPr>
          <w:rFonts w:asciiTheme="minorBidi" w:hAnsiTheme="minorBidi" w:cstheme="minorBidi"/>
          <w:color w:val="000000"/>
        </w:rPr>
        <w:t>Mactan Island in the Philippines and was killed</w:t>
      </w:r>
      <w:r w:rsidR="00321285" w:rsidRPr="003C14C6">
        <w:rPr>
          <w:rFonts w:asciiTheme="minorBidi" w:hAnsiTheme="minorBidi" w:cstheme="minorBidi"/>
          <w:color w:val="000000"/>
        </w:rPr>
        <w:t xml:space="preserve"> </w:t>
      </w:r>
      <w:r w:rsidR="009173BF" w:rsidRPr="003C14C6">
        <w:rPr>
          <w:rFonts w:asciiTheme="minorBidi" w:hAnsiTheme="minorBidi" w:cstheme="minorBidi"/>
          <w:color w:val="000000"/>
        </w:rPr>
        <w:t>there</w:t>
      </w:r>
      <w:r w:rsidR="009173BF" w:rsidRPr="003C14C6">
        <w:rPr>
          <w:rFonts w:asciiTheme="minorBidi" w:hAnsiTheme="minorBidi" w:cstheme="minorBidi"/>
          <w:bCs/>
          <w:color w:val="000000"/>
        </w:rPr>
        <w:t xml:space="preserve"> at 1521</w:t>
      </w:r>
      <w:r w:rsidR="00177C12" w:rsidRPr="003C14C6">
        <w:rPr>
          <w:rFonts w:asciiTheme="minorBidi" w:hAnsiTheme="minorBidi" w:cstheme="minorBidi"/>
          <w:bCs/>
          <w:color w:val="000000"/>
        </w:rPr>
        <w:t xml:space="preserve"> by Lupo </w:t>
      </w:r>
      <w:proofErr w:type="spellStart"/>
      <w:r w:rsidR="00177C12" w:rsidRPr="003C14C6">
        <w:rPr>
          <w:rFonts w:asciiTheme="minorBidi" w:hAnsiTheme="minorBidi" w:cstheme="minorBidi"/>
          <w:bCs/>
          <w:color w:val="000000"/>
        </w:rPr>
        <w:t>Lupo</w:t>
      </w:r>
      <w:proofErr w:type="spellEnd"/>
      <w:r w:rsidR="00177C12" w:rsidRPr="003C14C6">
        <w:rPr>
          <w:rFonts w:asciiTheme="minorBidi" w:hAnsiTheme="minorBidi" w:cstheme="minorBidi"/>
          <w:bCs/>
          <w:color w:val="000000"/>
        </w:rPr>
        <w:t>, the chieftain of Mactan Island</w:t>
      </w:r>
      <w:r w:rsidR="00177C12" w:rsidRPr="003C14C6">
        <w:rPr>
          <w:rFonts w:asciiTheme="minorBidi" w:hAnsiTheme="minorBidi" w:cstheme="minorBidi"/>
          <w:color w:val="000000"/>
        </w:rPr>
        <w:t xml:space="preserve">.  </w:t>
      </w:r>
      <w:r w:rsidR="00462F83" w:rsidRPr="003C14C6">
        <w:rPr>
          <w:rFonts w:asciiTheme="minorBidi" w:hAnsiTheme="minorBidi" w:cstheme="minorBidi"/>
          <w:color w:val="000000"/>
        </w:rPr>
        <w:t>The decision</w:t>
      </w:r>
      <w:r w:rsidR="00A75C2C">
        <w:rPr>
          <w:rFonts w:asciiTheme="minorBidi" w:hAnsiTheme="minorBidi" w:cstheme="minorBidi"/>
          <w:color w:val="000000"/>
        </w:rPr>
        <w:t>-</w:t>
      </w:r>
      <w:r w:rsidR="00462F83" w:rsidRPr="003C14C6">
        <w:rPr>
          <w:rFonts w:asciiTheme="minorBidi" w:hAnsiTheme="minorBidi" w:cstheme="minorBidi"/>
          <w:color w:val="000000"/>
        </w:rPr>
        <w:t xml:space="preserve">making process and actions of </w:t>
      </w:r>
      <w:r w:rsidR="00462F83" w:rsidRPr="003C14C6">
        <w:rPr>
          <w:rFonts w:asciiTheme="minorBidi" w:hAnsiTheme="minorBidi" w:cstheme="minorBidi"/>
          <w:bCs/>
          <w:color w:val="000000"/>
        </w:rPr>
        <w:t>Magellan in this event is analyzed</w:t>
      </w:r>
      <w:r w:rsidR="00321285" w:rsidRPr="003C14C6">
        <w:rPr>
          <w:rFonts w:asciiTheme="minorBidi" w:hAnsiTheme="minorBidi" w:cstheme="minorBidi"/>
          <w:bCs/>
          <w:color w:val="000000"/>
        </w:rPr>
        <w:t xml:space="preserve"> and compared with those decisions made by his slave (Enrique of Malacca) who survived and completed the trip around the world.</w:t>
      </w:r>
    </w:p>
    <w:p w14:paraId="0468DFDA" w14:textId="77777777" w:rsidR="00462F83" w:rsidRPr="003C14C6" w:rsidRDefault="00B714B1" w:rsidP="001D01D3">
      <w:pPr>
        <w:spacing w:after="0" w:line="240" w:lineRule="auto"/>
        <w:ind w:right="-86"/>
        <w:jc w:val="both"/>
        <w:rPr>
          <w:rFonts w:asciiTheme="minorBidi" w:hAnsiTheme="minorBidi" w:cstheme="minorBidi"/>
          <w:b/>
          <w:bCs/>
          <w:color w:val="000000"/>
        </w:rPr>
      </w:pPr>
      <w:r w:rsidRPr="003C14C6">
        <w:rPr>
          <w:rFonts w:asciiTheme="minorBidi" w:hAnsiTheme="minorBidi" w:cstheme="minorBidi"/>
          <w:b/>
          <w:bCs/>
          <w:color w:val="000000"/>
        </w:rPr>
        <w:t>Results:</w:t>
      </w:r>
      <w:r w:rsidRPr="003C14C6">
        <w:rPr>
          <w:rFonts w:asciiTheme="minorBidi" w:hAnsiTheme="minorBidi" w:cstheme="minorBidi"/>
          <w:color w:val="000000"/>
        </w:rPr>
        <w:t xml:space="preserve"> </w:t>
      </w:r>
      <w:r w:rsidR="00E61E8D" w:rsidRPr="003C14C6">
        <w:rPr>
          <w:rFonts w:asciiTheme="minorBidi" w:hAnsiTheme="minorBidi" w:cstheme="minorBidi"/>
          <w:color w:val="000000"/>
        </w:rPr>
        <w:t xml:space="preserve">The seven consecutive mistakes that led to the death of </w:t>
      </w:r>
      <w:r w:rsidR="00E61E8D" w:rsidRPr="003C14C6">
        <w:rPr>
          <w:rFonts w:asciiTheme="minorBidi" w:hAnsiTheme="minorBidi" w:cstheme="minorBidi"/>
          <w:bCs/>
          <w:color w:val="000000"/>
        </w:rPr>
        <w:t xml:space="preserve">Magellan during this battle were two in the cognitive domain (miscalculation and lack of knowledge); four in the affective domain (ignoring the setting, refusing help, getting angry, and not knowing when to stop) and one in the psychomotor domain (distraction). His slave avoided </w:t>
      </w:r>
      <w:r w:rsidR="00321285" w:rsidRPr="003C14C6">
        <w:rPr>
          <w:rFonts w:asciiTheme="minorBidi" w:hAnsiTheme="minorBidi" w:cstheme="minorBidi"/>
          <w:bCs/>
          <w:color w:val="000000"/>
        </w:rPr>
        <w:t xml:space="preserve">all </w:t>
      </w:r>
      <w:r w:rsidR="00E61E8D" w:rsidRPr="003C14C6">
        <w:rPr>
          <w:rFonts w:asciiTheme="minorBidi" w:hAnsiTheme="minorBidi" w:cstheme="minorBidi"/>
          <w:bCs/>
          <w:color w:val="000000"/>
        </w:rPr>
        <w:t>these mistakes and</w:t>
      </w:r>
      <w:r w:rsidR="00321285" w:rsidRPr="003C14C6">
        <w:rPr>
          <w:rFonts w:asciiTheme="minorBidi" w:hAnsiTheme="minorBidi" w:cstheme="minorBidi"/>
          <w:bCs/>
          <w:color w:val="000000"/>
        </w:rPr>
        <w:t xml:space="preserve"> could survive the battle and finish the trip</w:t>
      </w:r>
      <w:r w:rsidR="00E61E8D" w:rsidRPr="003C14C6">
        <w:rPr>
          <w:rFonts w:asciiTheme="minorBidi" w:hAnsiTheme="minorBidi" w:cstheme="minorBidi"/>
          <w:bCs/>
          <w:color w:val="000000"/>
        </w:rPr>
        <w:t xml:space="preserve"> around the world. These errors are </w:t>
      </w:r>
      <w:proofErr w:type="gramStart"/>
      <w:r w:rsidR="00E61E8D" w:rsidRPr="003C14C6">
        <w:rPr>
          <w:rFonts w:asciiTheme="minorBidi" w:hAnsiTheme="minorBidi" w:cstheme="minorBidi"/>
          <w:bCs/>
          <w:color w:val="000000"/>
        </w:rPr>
        <w:t>exactly the same</w:t>
      </w:r>
      <w:proofErr w:type="gramEnd"/>
      <w:r w:rsidR="00E61E8D" w:rsidRPr="003C14C6">
        <w:rPr>
          <w:rFonts w:asciiTheme="minorBidi" w:hAnsiTheme="minorBidi" w:cstheme="minorBidi"/>
          <w:bCs/>
          <w:color w:val="000000"/>
        </w:rPr>
        <w:t xml:space="preserve"> that surgeons make in disastrous situations.</w:t>
      </w:r>
    </w:p>
    <w:p w14:paraId="466050BD" w14:textId="77777777" w:rsidR="00462F83" w:rsidRPr="003C14C6" w:rsidRDefault="00B714B1" w:rsidP="001D01D3">
      <w:pPr>
        <w:spacing w:line="240" w:lineRule="auto"/>
        <w:jc w:val="both"/>
        <w:rPr>
          <w:rFonts w:asciiTheme="minorBidi" w:hAnsiTheme="minorBidi" w:cstheme="minorBidi"/>
          <w:color w:val="000000"/>
        </w:rPr>
      </w:pPr>
      <w:r w:rsidRPr="003C14C6">
        <w:rPr>
          <w:rFonts w:asciiTheme="minorBidi" w:hAnsiTheme="minorBidi" w:cstheme="minorBidi"/>
          <w:b/>
          <w:bCs/>
          <w:color w:val="000000"/>
        </w:rPr>
        <w:t xml:space="preserve">Conclusions: </w:t>
      </w:r>
      <w:r w:rsidR="009C5B45" w:rsidRPr="003C14C6">
        <w:rPr>
          <w:rFonts w:asciiTheme="minorBidi" w:hAnsiTheme="minorBidi" w:cstheme="minorBidi"/>
          <w:color w:val="000000"/>
        </w:rPr>
        <w:t xml:space="preserve"> </w:t>
      </w:r>
      <w:r w:rsidR="00E61E8D" w:rsidRPr="003C14C6">
        <w:rPr>
          <w:rFonts w:asciiTheme="minorBidi" w:hAnsiTheme="minorBidi" w:cstheme="minorBidi"/>
          <w:color w:val="000000"/>
        </w:rPr>
        <w:t>Trauma surgeons continue learning from the military. Errors that lead to disastrous outcome</w:t>
      </w:r>
      <w:r w:rsidR="009173BF" w:rsidRPr="003C14C6">
        <w:rPr>
          <w:rFonts w:asciiTheme="minorBidi" w:hAnsiTheme="minorBidi" w:cstheme="minorBidi"/>
          <w:color w:val="000000"/>
        </w:rPr>
        <w:t>s</w:t>
      </w:r>
      <w:r w:rsidR="00E61E8D" w:rsidRPr="003C14C6">
        <w:rPr>
          <w:rFonts w:asciiTheme="minorBidi" w:hAnsiTheme="minorBidi" w:cstheme="minorBidi"/>
          <w:color w:val="000000"/>
        </w:rPr>
        <w:t xml:space="preserve"> are usually consecutive having a</w:t>
      </w:r>
      <w:r w:rsidRPr="003C14C6">
        <w:rPr>
          <w:rFonts w:asciiTheme="minorBidi" w:hAnsiTheme="minorBidi" w:cstheme="minorBidi"/>
          <w:color w:val="000000"/>
        </w:rPr>
        <w:t xml:space="preserve"> </w:t>
      </w:r>
      <w:r w:rsidR="00462F83" w:rsidRPr="003C14C6">
        <w:rPr>
          <w:rFonts w:asciiTheme="minorBidi" w:hAnsiTheme="minorBidi" w:cstheme="minorBidi"/>
          <w:bCs/>
          <w:color w:val="000000"/>
        </w:rPr>
        <w:t>Swiss cheese</w:t>
      </w:r>
      <w:r w:rsidR="00E61E8D" w:rsidRPr="003C14C6">
        <w:rPr>
          <w:rFonts w:asciiTheme="minorBidi" w:hAnsiTheme="minorBidi" w:cstheme="minorBidi"/>
          <w:bCs/>
          <w:color w:val="000000"/>
        </w:rPr>
        <w:t xml:space="preserve"> effect.</w:t>
      </w:r>
    </w:p>
    <w:sectPr w:rsidR="00462F83" w:rsidRPr="003C14C6" w:rsidSect="0073203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4B1"/>
    <w:rsid w:val="000E5A4E"/>
    <w:rsid w:val="00146CDA"/>
    <w:rsid w:val="0016719B"/>
    <w:rsid w:val="00177C12"/>
    <w:rsid w:val="001D01D3"/>
    <w:rsid w:val="00321285"/>
    <w:rsid w:val="003C14C6"/>
    <w:rsid w:val="00462F83"/>
    <w:rsid w:val="00587F4D"/>
    <w:rsid w:val="006A1C53"/>
    <w:rsid w:val="00732038"/>
    <w:rsid w:val="009173BF"/>
    <w:rsid w:val="009C5B45"/>
    <w:rsid w:val="009F08BE"/>
    <w:rsid w:val="009F58F8"/>
    <w:rsid w:val="00A75C2C"/>
    <w:rsid w:val="00AA723F"/>
    <w:rsid w:val="00B22103"/>
    <w:rsid w:val="00B714B1"/>
    <w:rsid w:val="00E61C6C"/>
    <w:rsid w:val="00E61E8D"/>
    <w:rsid w:val="00EA36D9"/>
    <w:rsid w:val="00F2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B636"/>
  <w15:docId w15:val="{2291E3E7-52E2-482B-92A2-CBDE6B92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B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1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B1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B714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Fikri Abu Zaidan</dc:creator>
  <cp:lastModifiedBy>Fikri Abu-Zidan</cp:lastModifiedBy>
  <cp:revision>14</cp:revision>
  <cp:lastPrinted>2017-01-19T13:42:00Z</cp:lastPrinted>
  <dcterms:created xsi:type="dcterms:W3CDTF">2017-01-18T13:00:00Z</dcterms:created>
  <dcterms:modified xsi:type="dcterms:W3CDTF">2024-03-23T15:28:00Z</dcterms:modified>
</cp:coreProperties>
</file>