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768D" w14:textId="48B404D6" w:rsidR="00CC03CE" w:rsidRDefault="00430F06">
      <w:pPr>
        <w:rPr>
          <w:lang w:val="en-GB"/>
        </w:rPr>
      </w:pPr>
      <w:r w:rsidRPr="00173D6F">
        <w:rPr>
          <w:b/>
          <w:bCs/>
          <w:lang w:val="en-GB"/>
        </w:rPr>
        <w:t>Title</w:t>
      </w:r>
      <w:r w:rsidR="00173D6F">
        <w:rPr>
          <w:lang w:val="en-GB"/>
        </w:rPr>
        <w:t xml:space="preserve"> : Neuroleptic Malignant Syndrome as a Result of Abrupt Cessation of Clozapine.</w:t>
      </w:r>
    </w:p>
    <w:p w14:paraId="3D2A667A" w14:textId="1EAA1CE8" w:rsidR="00173D6F" w:rsidRDefault="00173D6F">
      <w:pPr>
        <w:rPr>
          <w:lang w:val="en-GB"/>
        </w:rPr>
      </w:pPr>
    </w:p>
    <w:p w14:paraId="7F23A7CD" w14:textId="710CC5D8" w:rsidR="00173D6F" w:rsidRDefault="00173D6F">
      <w:pPr>
        <w:rPr>
          <w:lang w:val="en-GB"/>
        </w:rPr>
      </w:pPr>
      <w:r>
        <w:rPr>
          <w:lang w:val="en-GB"/>
        </w:rPr>
        <w:t>Krishna Kumar, Nur Aisyah Ishak, Alzamani Mohammad Idrose</w:t>
      </w:r>
      <w:r w:rsidR="00DA7AA1">
        <w:rPr>
          <w:lang w:val="en-GB"/>
        </w:rPr>
        <w:t>, Pak</w:t>
      </w:r>
    </w:p>
    <w:p w14:paraId="4E08B202" w14:textId="02465DC0" w:rsidR="00173D6F" w:rsidRDefault="00173D6F">
      <w:pPr>
        <w:rPr>
          <w:lang w:val="en-GB"/>
        </w:rPr>
      </w:pPr>
      <w:r>
        <w:rPr>
          <w:lang w:val="en-GB"/>
        </w:rPr>
        <w:t>Emergency Department, Hospital Kuala Lumpur</w:t>
      </w:r>
    </w:p>
    <w:p w14:paraId="618CD8AF" w14:textId="77777777" w:rsidR="00CC03CE" w:rsidRDefault="00CC03CE">
      <w:pPr>
        <w:rPr>
          <w:lang w:val="en-GB"/>
        </w:rPr>
      </w:pPr>
    </w:p>
    <w:p w14:paraId="4EC2EBC9" w14:textId="77777777" w:rsidR="00173D6F" w:rsidRDefault="00430F06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Introduction</w:t>
      </w:r>
    </w:p>
    <w:p w14:paraId="70FD83BE" w14:textId="77777777" w:rsidR="00173D6F" w:rsidRDefault="00173D6F">
      <w:pPr>
        <w:rPr>
          <w:b/>
          <w:bCs/>
          <w:lang w:val="en-GB"/>
        </w:rPr>
      </w:pPr>
    </w:p>
    <w:p w14:paraId="7361AD21" w14:textId="22CF2F98" w:rsidR="00CC03CE" w:rsidRDefault="00173D6F">
      <w:pPr>
        <w:rPr>
          <w:lang w:val="en-GB"/>
        </w:rPr>
      </w:pPr>
      <w:r>
        <w:rPr>
          <w:lang w:val="en-GB"/>
        </w:rPr>
        <w:t xml:space="preserve"> Neuroleptic malignant syndrome (NMS) can be caused by the usage of anti-dopaminergic drugs which are typically used </w:t>
      </w:r>
      <w:r w:rsidR="00CA0DDD">
        <w:rPr>
          <w:lang w:val="en-GB"/>
        </w:rPr>
        <w:t xml:space="preserve">in </w:t>
      </w:r>
      <w:r>
        <w:rPr>
          <w:lang w:val="en-GB"/>
        </w:rPr>
        <w:t xml:space="preserve">psychiatric patients. We report such a case that presented with the syndrome not due to the drug toxicity but from the sudden cessation of the drug usage. </w:t>
      </w:r>
    </w:p>
    <w:p w14:paraId="053BB8FD" w14:textId="77777777" w:rsidR="00CC03CE" w:rsidRDefault="00CC03CE">
      <w:pPr>
        <w:rPr>
          <w:lang w:val="en-GB"/>
        </w:rPr>
      </w:pPr>
    </w:p>
    <w:p w14:paraId="5F3467E6" w14:textId="77777777" w:rsidR="00CC03CE" w:rsidRPr="00173D6F" w:rsidRDefault="00430F06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>Case Presentation</w:t>
      </w:r>
    </w:p>
    <w:p w14:paraId="7882BFEA" w14:textId="77777777" w:rsidR="00CC03CE" w:rsidRDefault="00CC03CE">
      <w:pPr>
        <w:rPr>
          <w:lang w:val="en-GB"/>
        </w:rPr>
      </w:pPr>
    </w:p>
    <w:p w14:paraId="4B095A49" w14:textId="0CBC3349" w:rsidR="00CC03CE" w:rsidRDefault="00430F06" w:rsidP="00173D6F">
      <w:pPr>
        <w:ind w:firstLine="720"/>
        <w:rPr>
          <w:lang w:val="en-GB"/>
        </w:rPr>
      </w:pPr>
      <w:r>
        <w:rPr>
          <w:lang w:val="en-GB"/>
        </w:rPr>
        <w:t xml:space="preserve">39 Malay lady with underlying schizophrenia brought in by </w:t>
      </w:r>
      <w:r w:rsidR="00D742B0">
        <w:rPr>
          <w:lang w:val="en-GB"/>
        </w:rPr>
        <w:t xml:space="preserve">her </w:t>
      </w:r>
      <w:r>
        <w:rPr>
          <w:lang w:val="en-GB"/>
        </w:rPr>
        <w:t>mother after found unresponsive</w:t>
      </w:r>
      <w:r w:rsidR="001E4EC2">
        <w:rPr>
          <w:lang w:val="en-GB"/>
        </w:rPr>
        <w:t xml:space="preserve"> and was</w:t>
      </w:r>
      <w:r>
        <w:rPr>
          <w:lang w:val="en-GB"/>
        </w:rPr>
        <w:t xml:space="preserve"> sleeping excessively for past 2 days. Patient was tachycardic at 135 bpm with temperature of 39.3 degrees Celcius. Capillary blood sugar was 6.8 mmol/L.</w:t>
      </w:r>
      <w:r w:rsidR="00DA7AA1">
        <w:rPr>
          <w:lang w:val="en-GB"/>
        </w:rPr>
        <w:t xml:space="preserve"> </w:t>
      </w:r>
      <w:r>
        <w:rPr>
          <w:lang w:val="en-GB"/>
        </w:rPr>
        <w:t>Both pupils were normal in size and reactive. Patient’s GCS was noted to be 11/15 (Eye 4, Verbal 2 and Motor 5).</w:t>
      </w:r>
      <w:r w:rsidR="001E4EC2">
        <w:rPr>
          <w:lang w:val="en-GB"/>
        </w:rPr>
        <w:t xml:space="preserve"> Noted</w:t>
      </w:r>
      <w:r>
        <w:rPr>
          <w:lang w:val="en-GB"/>
        </w:rPr>
        <w:t xml:space="preserve"> </w:t>
      </w:r>
      <w:r w:rsidR="001E4EC2">
        <w:rPr>
          <w:lang w:val="en-GB"/>
        </w:rPr>
        <w:t>b</w:t>
      </w:r>
      <w:r>
        <w:rPr>
          <w:lang w:val="en-GB"/>
        </w:rPr>
        <w:t xml:space="preserve">ilateral upper limb and lower limb rigidity </w:t>
      </w:r>
      <w:r w:rsidR="00D742B0">
        <w:rPr>
          <w:lang w:val="en-GB"/>
        </w:rPr>
        <w:t>with n</w:t>
      </w:r>
      <w:r w:rsidR="00DA7AA1">
        <w:rPr>
          <w:lang w:val="en-GB"/>
        </w:rPr>
        <w:t>ormal neurological</w:t>
      </w:r>
      <w:r>
        <w:rPr>
          <w:lang w:val="en-GB"/>
        </w:rPr>
        <w:t xml:space="preserve"> reflex</w:t>
      </w:r>
      <w:r w:rsidR="00D742B0">
        <w:rPr>
          <w:lang w:val="en-GB"/>
        </w:rPr>
        <w:t>.</w:t>
      </w:r>
      <w:r>
        <w:rPr>
          <w:lang w:val="en-GB"/>
        </w:rPr>
        <w:t xml:space="preserve"> </w:t>
      </w:r>
      <w:r w:rsidR="00DA7AA1">
        <w:rPr>
          <w:lang w:val="en-GB"/>
        </w:rPr>
        <w:t>Upon</w:t>
      </w:r>
      <w:r>
        <w:rPr>
          <w:lang w:val="en-GB"/>
        </w:rPr>
        <w:t xml:space="preserve"> further questioning, patient was on tablet clozapine 125 mg on morning and 450mg on night</w:t>
      </w:r>
      <w:r w:rsidR="00D742B0">
        <w:rPr>
          <w:lang w:val="en-GB"/>
        </w:rPr>
        <w:t xml:space="preserve"> and the drug administration was controlled by the mother. However,</w:t>
      </w:r>
      <w:r>
        <w:rPr>
          <w:lang w:val="en-GB"/>
        </w:rPr>
        <w:t xml:space="preserve"> past 2 days, patient did not take the drugs. </w:t>
      </w:r>
      <w:r w:rsidR="00D742B0">
        <w:rPr>
          <w:lang w:val="en-GB"/>
        </w:rPr>
        <w:t>After p</w:t>
      </w:r>
      <w:r>
        <w:rPr>
          <w:lang w:val="en-GB"/>
        </w:rPr>
        <w:t>atient was given IV Diazepam 5 mg</w:t>
      </w:r>
      <w:r w:rsidR="00D742B0">
        <w:rPr>
          <w:lang w:val="en-GB"/>
        </w:rPr>
        <w:t>,</w:t>
      </w:r>
      <w:r>
        <w:rPr>
          <w:lang w:val="en-GB"/>
        </w:rPr>
        <w:t xml:space="preserve"> </w:t>
      </w:r>
      <w:r w:rsidR="00D742B0">
        <w:rPr>
          <w:lang w:val="en-GB"/>
        </w:rPr>
        <w:t>her</w:t>
      </w:r>
      <w:r>
        <w:rPr>
          <w:lang w:val="en-GB"/>
        </w:rPr>
        <w:t xml:space="preserve"> GCS improved to 14 (E4V4M6) and rigidity improved.  Investigation wise, phosphate level was low at 0.4 mmol/L. Urea was 5.7 mmol/L and creatinine 119 ummol/L and creatinine kinase was 652 U/L. Diagnosis of neuroleptic malignant syndrome (NMS) was made.  Patient was subsequently admitted and regained full GCS in the ward. The anti-psychiatric medications were restarted in the ward and patient was discharged well with follow up planned by the </w:t>
      </w:r>
      <w:r w:rsidR="00DA7AA1">
        <w:rPr>
          <w:lang w:val="en-GB"/>
        </w:rPr>
        <w:t>psychiatric</w:t>
      </w:r>
      <w:r>
        <w:rPr>
          <w:lang w:val="en-GB"/>
        </w:rPr>
        <w:t xml:space="preserve"> team.</w:t>
      </w:r>
    </w:p>
    <w:p w14:paraId="40D97A1C" w14:textId="77777777" w:rsidR="00CC03CE" w:rsidRDefault="00CC03CE">
      <w:pPr>
        <w:rPr>
          <w:lang w:val="en-GB"/>
        </w:rPr>
      </w:pPr>
    </w:p>
    <w:p w14:paraId="3741C1BB" w14:textId="77777777" w:rsidR="00430F06" w:rsidRDefault="00430F06">
      <w:pPr>
        <w:rPr>
          <w:b/>
          <w:bCs/>
          <w:lang w:val="en-GB"/>
        </w:rPr>
      </w:pPr>
      <w:r w:rsidRPr="00430F06">
        <w:rPr>
          <w:b/>
          <w:bCs/>
          <w:lang w:val="en-GB"/>
        </w:rPr>
        <w:t>Discussion</w:t>
      </w:r>
    </w:p>
    <w:p w14:paraId="74698A0F" w14:textId="77777777" w:rsidR="00430F06" w:rsidRDefault="00430F06">
      <w:pPr>
        <w:rPr>
          <w:b/>
          <w:bCs/>
          <w:lang w:val="en-GB"/>
        </w:rPr>
      </w:pPr>
    </w:p>
    <w:p w14:paraId="2D9F4A11" w14:textId="5E8411EA" w:rsidR="00CA0DDD" w:rsidRDefault="00CA0DDD">
      <w:pPr>
        <w:rPr>
          <w:lang w:val="en-GB"/>
        </w:rPr>
      </w:pPr>
      <w:r>
        <w:rPr>
          <w:lang w:val="en-GB"/>
        </w:rPr>
        <w:t xml:space="preserve">Clozapine, an antidopaminergic drug is involved in multiple neurotransmitter mechanism </w:t>
      </w:r>
      <w:r w:rsidR="00D742B0">
        <w:rPr>
          <w:lang w:val="en-GB"/>
        </w:rPr>
        <w:t xml:space="preserve">so </w:t>
      </w:r>
      <w:r>
        <w:rPr>
          <w:lang w:val="en-GB"/>
        </w:rPr>
        <w:t xml:space="preserve">when abrupt cessation </w:t>
      </w:r>
      <w:r>
        <w:rPr>
          <w:lang w:val="en-GB"/>
        </w:rPr>
        <w:t>causes cholinergic</w:t>
      </w:r>
      <w:r>
        <w:rPr>
          <w:lang w:val="en-GB"/>
        </w:rPr>
        <w:t xml:space="preserve"> rebound symptoms.</w:t>
      </w:r>
    </w:p>
    <w:p w14:paraId="70772363" w14:textId="4470B1B9" w:rsidR="00CC03CE" w:rsidRDefault="00430F06">
      <w:pPr>
        <w:rPr>
          <w:lang w:val="en-GB"/>
        </w:rPr>
      </w:pPr>
      <w:r>
        <w:rPr>
          <w:lang w:val="en-GB"/>
        </w:rPr>
        <w:t>NMS symptoms typically</w:t>
      </w:r>
      <w:r w:rsidR="00D742B0">
        <w:rPr>
          <w:lang w:val="en-GB"/>
        </w:rPr>
        <w:t xml:space="preserve"> present</w:t>
      </w:r>
      <w:r>
        <w:rPr>
          <w:lang w:val="en-GB"/>
        </w:rPr>
        <w:t xml:space="preserve"> within 2 days of cessation of the drug</w:t>
      </w:r>
      <w:r w:rsidR="00CA0DDD">
        <w:rPr>
          <w:lang w:val="en-GB"/>
        </w:rPr>
        <w:t xml:space="preserve"> as seen in o</w:t>
      </w:r>
      <w:r>
        <w:rPr>
          <w:lang w:val="en-GB"/>
        </w:rPr>
        <w:t>ur case</w:t>
      </w:r>
      <w:r w:rsidR="00CA0DDD">
        <w:rPr>
          <w:lang w:val="en-GB"/>
        </w:rPr>
        <w:t>.</w:t>
      </w:r>
      <w:r>
        <w:rPr>
          <w:lang w:val="en-GB"/>
        </w:rPr>
        <w:t xml:space="preserve"> </w:t>
      </w:r>
      <w:r w:rsidR="00CA0DDD">
        <w:rPr>
          <w:lang w:val="en-GB"/>
        </w:rPr>
        <w:t>However,</w:t>
      </w:r>
      <w:r w:rsidR="00FC4F67">
        <w:rPr>
          <w:lang w:val="en-GB"/>
        </w:rPr>
        <w:t xml:space="preserve"> there are other conditions that can mimic NMS such, meningitis, encephalitis, salicylate overdose, serotonin syndrome</w:t>
      </w:r>
      <w:r w:rsidR="006B5B79">
        <w:rPr>
          <w:lang w:val="en-GB"/>
        </w:rPr>
        <w:t>. Early detection NM</w:t>
      </w:r>
      <w:r w:rsidR="00CA0DDD">
        <w:rPr>
          <w:lang w:val="en-GB"/>
        </w:rPr>
        <w:t>S</w:t>
      </w:r>
      <w:r w:rsidR="006B5B79">
        <w:rPr>
          <w:lang w:val="en-GB"/>
        </w:rPr>
        <w:t xml:space="preserve"> is important to avoid serious </w:t>
      </w:r>
      <w:r w:rsidR="00CA0DDD">
        <w:rPr>
          <w:lang w:val="en-GB"/>
        </w:rPr>
        <w:t>complications</w:t>
      </w:r>
      <w:r w:rsidR="006B5B79">
        <w:rPr>
          <w:lang w:val="en-GB"/>
        </w:rPr>
        <w:t xml:space="preserve"> such </w:t>
      </w:r>
      <w:r w:rsidR="006B5B79" w:rsidRPr="006B5B79">
        <w:rPr>
          <w:lang w:val="en-GB"/>
        </w:rPr>
        <w:t>rhabdomyolysis</w:t>
      </w:r>
      <w:r w:rsidR="006B5B79">
        <w:rPr>
          <w:lang w:val="en-GB"/>
        </w:rPr>
        <w:t xml:space="preserve"> causing renal failure, </w:t>
      </w:r>
      <w:r w:rsidR="00CA0DDD">
        <w:rPr>
          <w:lang w:val="en-GB"/>
        </w:rPr>
        <w:t>seizure, and</w:t>
      </w:r>
      <w:r w:rsidR="006B5B79">
        <w:rPr>
          <w:lang w:val="en-GB"/>
        </w:rPr>
        <w:t xml:space="preserve"> cardiac arrhythmias</w:t>
      </w:r>
      <w:r w:rsidR="00CA0DDD">
        <w:rPr>
          <w:lang w:val="en-GB"/>
        </w:rPr>
        <w:t>.</w:t>
      </w:r>
    </w:p>
    <w:p w14:paraId="2EE04F6E" w14:textId="77777777" w:rsidR="00CA0DDD" w:rsidRDefault="00CA0DDD">
      <w:pPr>
        <w:rPr>
          <w:lang w:val="en-GB"/>
        </w:rPr>
      </w:pPr>
    </w:p>
    <w:p w14:paraId="7A841884" w14:textId="77777777" w:rsidR="00430F06" w:rsidRDefault="00430F06">
      <w:pPr>
        <w:rPr>
          <w:b/>
          <w:bCs/>
          <w:lang w:val="en-GB"/>
        </w:rPr>
      </w:pPr>
      <w:r w:rsidRPr="00173D6F">
        <w:rPr>
          <w:b/>
          <w:bCs/>
          <w:lang w:val="en-GB"/>
        </w:rPr>
        <w:t xml:space="preserve">Conclusion  </w:t>
      </w:r>
    </w:p>
    <w:p w14:paraId="71A78109" w14:textId="77777777" w:rsidR="00430F06" w:rsidRDefault="00430F06">
      <w:pPr>
        <w:rPr>
          <w:b/>
          <w:bCs/>
          <w:lang w:val="en-GB"/>
        </w:rPr>
      </w:pPr>
    </w:p>
    <w:p w14:paraId="25957CAF" w14:textId="1DD86CCD" w:rsidR="00CC03CE" w:rsidRDefault="00430F06">
      <w:pPr>
        <w:rPr>
          <w:lang w:val="en-GB"/>
        </w:rPr>
      </w:pPr>
      <w:r>
        <w:rPr>
          <w:lang w:val="en-GB"/>
        </w:rPr>
        <w:t>This case illustrates that NMS can occur not only as a side-effect of anti-dopaminergic drug</w:t>
      </w:r>
      <w:r w:rsidR="00173D6F">
        <w:rPr>
          <w:lang w:val="en-GB"/>
        </w:rPr>
        <w:t xml:space="preserve"> (in this case clozapine) but also abrupt withdrawal of the drug. The cause of this condition was not due to drug toxicity but instead it’s cessation. </w:t>
      </w:r>
    </w:p>
    <w:sectPr w:rsidR="00CC03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A63EDD"/>
    <w:rsid w:val="00173D6F"/>
    <w:rsid w:val="001E4EC2"/>
    <w:rsid w:val="00430F06"/>
    <w:rsid w:val="006B5B79"/>
    <w:rsid w:val="00CA0DDD"/>
    <w:rsid w:val="00CC03CE"/>
    <w:rsid w:val="00D33CBE"/>
    <w:rsid w:val="00D742B0"/>
    <w:rsid w:val="00DA7AA1"/>
    <w:rsid w:val="00F9450F"/>
    <w:rsid w:val="00FC4F67"/>
    <w:rsid w:val="084F2274"/>
    <w:rsid w:val="2CA63EDD"/>
    <w:rsid w:val="7C7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E0290"/>
  <w15:docId w15:val="{D4845842-91E3-4513-9042-CAC8482B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</dc:creator>
  <cp:lastModifiedBy>mac4858</cp:lastModifiedBy>
  <cp:revision>5</cp:revision>
  <dcterms:created xsi:type="dcterms:W3CDTF">2024-05-16T01:53:00Z</dcterms:created>
  <dcterms:modified xsi:type="dcterms:W3CDTF">2024-06-30T02:49:00Z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5A0A4C4F3CFE470AA319E9576B81F34D</vt:lpwstr>
  </property>
</Properties>
</file>